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Nr 1/</w:t>
      </w:r>
      <w:r w:rsidR="00C73937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4/P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03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815483" w:rsidRPr="00D86FE5">
        <w:rPr>
          <w:rFonts w:ascii="Times New Roman" w:eastAsia="Times New Roman" w:hAnsi="Times New Roman" w:cs="Times New Roman"/>
          <w:lang w:eastAsia="ar-SA"/>
        </w:rPr>
        <w:t>4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477CFB" w:rsidRPr="00D86FE5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artkułów plastyczno-piśmienniczych 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bookmarkStart w:id="0" w:name="_GoBack"/>
      <w:bookmarkEnd w:id="0"/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C73937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 artkułów plastyczno-piśmienniczych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do 29.04.2019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C73937"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17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.04.2019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leGrid"/>
        <w:tblW w:w="10039" w:type="dxa"/>
        <w:tblInd w:w="-113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9B63" wp14:editId="4034F716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…………………………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815483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artkułów plastyczno-piśmienniczych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477CFB" w:rsidRPr="00D86FE5" w:rsidRDefault="00477CFB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 Uczymy się dla życia”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66" w:rsidRPr="00731666" w:rsidRDefault="00731666" w:rsidP="00731666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E722A03" wp14:editId="3CC27EE5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3000"/>
        <w:gridCol w:w="1470"/>
        <w:gridCol w:w="1200"/>
        <w:gridCol w:w="3120"/>
      </w:tblGrid>
      <w:tr w:rsidR="00D86FE5" w:rsidRPr="00731666" w:rsidTr="00D86FE5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Nazwa pomocy dydaktycznej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j.m.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Opis</w:t>
            </w:r>
          </w:p>
        </w:tc>
      </w:tr>
      <w:tr w:rsidR="00D86FE5" w:rsidRPr="00D86FE5" w:rsidTr="00D86FE5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D86FE5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86FE5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</w:tr>
      <w:tr w:rsidR="00D86FE5" w:rsidRPr="00731666" w:rsidTr="00D86FE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Wyprawka - zestaw dla małej grupy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-gwiazdka             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-samochód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-choinka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-miś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-listek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-serce 1 szt.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 mały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-kwiatek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Paletka do farb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2 szt.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Brokat różnokolorowy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Brokat złoty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Brokat srebrny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Brokat czerwony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Brokat zielony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szt.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Patyczki kolorowe,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50 szt. 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Pompony,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100 szt. 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Piórka małe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Małe kształty </w:t>
            </w:r>
            <w:proofErr w:type="spellStart"/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piankowe-serca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200 szt.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Kwiatki fantazyjne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200 szt.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Drut cienki,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110 szt. 1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kpl</w:t>
            </w:r>
            <w:proofErr w:type="spellEnd"/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Dziurkacze średnie – 5 szt.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(różne wzory)  wym.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elem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wyciętego  około1,6 cm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wym. około 6,5 x 4 x 5 cm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Dziurkacze duże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3 szt. (różne wzory) wym.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elem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wyciętego  około 2,5 cm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wym. około 7,5 x 4,5 x 5,5 cm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Plastelina super miękka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-10 kolorów, 120g – 2 szt.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Naklejki w rolkach,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zestaw 5 szt. 5 rolek z różnymi naklejkami, np. motylkami, serduszkami, gwiazdkami, kwiatkami.• 5 rolek x 530 szt. • wym. naklejek od 1,3 do 3,8 cm • wym. rolek  około 4,5 x 8,5 cm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Piankowe naklejki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kwiatki Samoprzylepne, piankowe kształty w różnych kolorach i wielkościach. • wym. od 2 do 4 cm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około 144 szt.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Piankowe naklejki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motylki Samoprzylepne, piankowe kształty w różnych kolorach i wielkościach. • wym. od 2 do 4 cm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około102 szt. 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Naklejki – buzie –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około 140 szt.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Naklejki motywujące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Duży zestaw naklejek w różnych rozmiarach i kolorach. • 6 arkuszy o wym. około 24 x 14,3 cm • około 1000 szt.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Masa do przyklejania prac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Lekka masa, którą można zastosować do przyklejania np. obrazków, prac lub sklejania lekkich elementów.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min. 6 szt.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około 60 g 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Klej czarodziejski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-1000g.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Klej w sztyfcie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– 15 gr.- 10 szt.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Klej introligatorski.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- 100g.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Tempera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3 l.- 6 </w:t>
            </w:r>
            <w:proofErr w:type="spellStart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szt.x</w:t>
            </w:r>
            <w:proofErr w:type="spellEnd"/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500 ml – różne kolory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Farby plakatowe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24 kolory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poj. 24 x 10 ml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Farby z gąbką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Buteleczki z gąbką pozwalają na łatwe użycie.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6 szt.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poj. 70 ml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Zestaw  pędzli okrągłych i płaskich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Różne rodzaje pędzli z naturalnego włosia o wielu rozmiarach.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6 szt. pędzli płaskich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 6 szt. pędzli okrągłych</w:t>
            </w:r>
          </w:p>
          <w:p w:rsidR="00731666" w:rsidRPr="00731666" w:rsidRDefault="00731666" w:rsidP="00731666">
            <w:pPr>
              <w:widowControl w:val="0"/>
              <w:tabs>
                <w:tab w:val="left" w:pos="15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Taca do wałków –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szt. Plastikowa taca na farbę do wałków</w:t>
            </w:r>
          </w:p>
        </w:tc>
      </w:tr>
      <w:tr w:rsidR="00D86FE5" w:rsidRPr="00731666" w:rsidTr="00D86FE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Kółka do origami zestaw mix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W skład zestawu wchodzi: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Kolorowe kółka różnej wielkości: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 100 szt. o śr. 200, 150, 120, 100, 80 mm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300 szt. o śr. 57 mm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400 szt. o śr. 47 mm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600 szt. o śr. 30 mm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1000 szt. o śr. 20 mm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Kółka do origami tęczowe 100 szt. • śr. 150 mm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Kółka do origami  z papierów ozdobnych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250 szt.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różne wzory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śr. 47 mm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Kółka do origami  z papierów ozdobnych </w:t>
            </w:r>
            <w:r w:rsidRPr="00731666">
              <w:rPr>
                <w:rFonts w:ascii="Arial, Helvetica, sans-serif" w:eastAsia="SimSun" w:hAnsi="Arial, Helvetica, sans-serif" w:cs="Mangal"/>
                <w:kern w:val="3"/>
                <w:sz w:val="24"/>
                <w:szCs w:val="24"/>
                <w:lang w:eastAsia="zh-CN" w:bidi="hi-IN"/>
              </w:rPr>
              <w:t>250 szt. </w:t>
            </w:r>
            <w:r w:rsidRPr="00731666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• różne wzory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śr. 57 mm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 xml:space="preserve">Kółka do origami  z papierów ozdobnych                                </w:t>
            </w:r>
            <w:r w:rsidRPr="00731666">
              <w:rPr>
                <w:rFonts w:ascii="Arial, Helvetica, sans-serif" w:eastAsia="SimSun" w:hAnsi="Arial, Helvetica, sans-serif" w:cs="Mangal"/>
                <w:kern w:val="3"/>
                <w:sz w:val="24"/>
                <w:szCs w:val="24"/>
                <w:lang w:eastAsia="zh-CN" w:bidi="hi-IN"/>
              </w:rPr>
              <w:t>250 szt.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różne wzory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śr. 100 mm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</w:p>
        </w:tc>
      </w:tr>
      <w:tr w:rsidR="00D86FE5" w:rsidRPr="00731666" w:rsidTr="00D86FE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Zestaw papierów rysunkowych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Zestaw papierów: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19"/>
                <w:szCs w:val="24"/>
                <w:lang w:eastAsia="zh-CN" w:bidi="hi-IN"/>
              </w:rPr>
              <w:t>P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apier rysunkowy biały A4 - 500 szt., 80 g/m2 • papier rysunkowy kolorowy A4 - 800 szt., 80 g/m2 • papier kolorowy rysunkowy A3 - 160 szt., 80 g/m2 • papier rysunkowy biały A3 - 500 szt., 80 g/m2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Zestaw przyborów plastycznych do tworzenia, na cały rok, składający się z 322 elementów: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• 8 szt. kolorowego papieru (25 x 35 cm, 130 g/m2) • 4 szt. kolorowych brystoli (25 x 35, 220 g/m2) • 5 szt. papierów dekoracyjnych (25 x 35 cm, 250 g/m2) • 1 papieru tęczowego (25 x 35 cm, 300 g/m2) • 2 szt. transparentnych papierów z motywami (25 x 35 cm, 115 g/m2) • 6 szt. tektury falistej (25 x 35 cm) • 13 szt. bibuły (25 x 35 cm, 20 g/m2) • 50 szt. składanego papieru (14 x 14 cm) • 4 szt. białego papieru wodoodpornego (20 x 20 cm) • 140 kartonowych pasków (8 mm x 34,5 cm) • 30 kamyczków • 40 elementów z folii piankowej • 19 naklejek 3D </w:t>
            </w:r>
          </w:p>
        </w:tc>
      </w:tr>
      <w:tr w:rsidR="00D86FE5" w:rsidRPr="00731666" w:rsidTr="00D86FE5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Inne artykuły papiernicze/biurowe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Zestaw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Zszywacz: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zszywa jednorazowo około 10 kartek. 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br/>
              <w:t>• wym. około  13,9 x 5,4 x 3,8 cm + zszywki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Dziurkacz biurowy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Przecina jednorazowo 8 kartek. Odległość pomiędzy dziurkami około 8 cm. • wym. około  10 x 5,5 x 3 cm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Spinacze biurowe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(100 szt.),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Pinezki biurowe kolorowe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(około25 szt.)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Szpilki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- 50g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Kostka klejona kolorowa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wymiary około  </w:t>
            </w:r>
            <w:r w:rsidRPr="00731666">
              <w:rPr>
                <w:rFonts w:ascii="Arial, Helvetica, sans-serif" w:eastAsia="SimSun" w:hAnsi="Arial, Helvetica, sans-serif" w:cs="Mangal"/>
                <w:kern w:val="3"/>
                <w:sz w:val="24"/>
                <w:szCs w:val="24"/>
                <w:lang w:eastAsia="zh-CN" w:bidi="hi-IN"/>
              </w:rPr>
              <w:t>wym. 8,5 x 8,5 x 4 cm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Taśma dwustronna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 1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Taśma klejąca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18x10 – 2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Taśma klejąca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48x100 – 1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Zestaw kopert kolorowych B6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100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Teczki kartonowe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na prace A4,na gumkę ,kolorowe  szt. 10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Woreczek strunowy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 wymiarach około100 x 200 mm – 100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Koszulki –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100 szt.</w:t>
            </w:r>
          </w:p>
          <w:p w:rsidR="00731666" w:rsidRPr="00731666" w:rsidRDefault="00731666" w:rsidP="007316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731666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Papier ksero A4 </w:t>
            </w:r>
            <w:r w:rsidRPr="0073166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– 2 ryzy</w:t>
            </w:r>
          </w:p>
        </w:tc>
      </w:tr>
    </w:tbl>
    <w:p w:rsidR="00731666" w:rsidRPr="00731666" w:rsidRDefault="00731666" w:rsidP="0073166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9C0" w:rsidRPr="00D86FE5" w:rsidRDefault="004159C0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851"/>
        <w:gridCol w:w="5503"/>
      </w:tblGrid>
      <w:tr w:rsidR="00D86FE5" w:rsidRPr="00D86FE5" w:rsidTr="00D86FE5">
        <w:trPr>
          <w:cantSplit/>
          <w:trHeight w:val="701"/>
        </w:trPr>
        <w:tc>
          <w:tcPr>
            <w:tcW w:w="10182" w:type="dxa"/>
            <w:gridSpan w:val="5"/>
            <w:vAlign w:val="center"/>
          </w:tcPr>
          <w:p w:rsidR="00731666" w:rsidRPr="00D86FE5" w:rsidRDefault="00731666" w:rsidP="007316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6FE5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D86FE5" w:rsidRPr="00D86FE5" w:rsidTr="00D86FE5">
        <w:trPr>
          <w:cantSplit/>
          <w:trHeight w:val="701"/>
        </w:trPr>
        <w:tc>
          <w:tcPr>
            <w:tcW w:w="710" w:type="dxa"/>
            <w:vAlign w:val="center"/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EE5274" w:rsidRPr="00731666" w:rsidRDefault="00EE5274" w:rsidP="007316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Zestaw kredek</w:t>
            </w:r>
          </w:p>
        </w:tc>
        <w:tc>
          <w:tcPr>
            <w:tcW w:w="850" w:type="dxa"/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komp.</w:t>
            </w:r>
          </w:p>
        </w:tc>
        <w:tc>
          <w:tcPr>
            <w:tcW w:w="851" w:type="dxa"/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03" w:type="dxa"/>
            <w:vMerge w:val="restart"/>
          </w:tcPr>
          <w:p w:rsidR="00EE5274" w:rsidRPr="00D86FE5" w:rsidRDefault="00EE5274" w:rsidP="007316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86FE5">
              <w:rPr>
                <w:rFonts w:ascii="Times New Roman" w:eastAsia="Calibri" w:hAnsi="Times New Roman" w:cs="Times New Roman"/>
                <w:iCs/>
              </w:rPr>
              <w:t xml:space="preserve">Zestaw różnokolorowych kredek pasteli </w:t>
            </w:r>
            <w:r w:rsidRPr="00731666">
              <w:rPr>
                <w:rFonts w:ascii="Times New Roman" w:eastAsia="Calibri" w:hAnsi="Times New Roman" w:cs="Times New Roman"/>
              </w:rPr>
              <w:t xml:space="preserve">(z certyfikatem bezpieczeństwa) </w:t>
            </w:r>
            <w:r w:rsidRPr="00D86FE5">
              <w:rPr>
                <w:rFonts w:ascii="Times New Roman" w:eastAsia="Calibri" w:hAnsi="Times New Roman" w:cs="Times New Roman"/>
                <w:iCs/>
              </w:rPr>
              <w:t>do prac plastycznych dla całej grupy. Min. 12 szt. w komplecie.</w:t>
            </w:r>
          </w:p>
          <w:p w:rsidR="00EE5274" w:rsidRPr="00731666" w:rsidRDefault="00EE5274" w:rsidP="007316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  <w:iCs/>
              </w:rPr>
              <w:t>Komplet wymazywalnych kredek (z certyfikatem bezpieczeństwa) z gumkami do ścierania, z dodatkową gumką i temperówką. Min.10 szt. w komplecie.</w:t>
            </w:r>
          </w:p>
        </w:tc>
      </w:tr>
      <w:tr w:rsidR="00D86FE5" w:rsidRPr="00D86FE5" w:rsidTr="00D86FE5">
        <w:trPr>
          <w:cantSplit/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4" w:rsidRPr="00731666" w:rsidRDefault="00EE5274" w:rsidP="007316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Zmazywalne (wymazywalne) kredki ołówkowe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komp.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274" w:rsidRPr="00731666" w:rsidRDefault="00EE5274" w:rsidP="007316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3166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503" w:type="dxa"/>
            <w:vMerge/>
            <w:tcBorders>
              <w:bottom w:val="single" w:sz="4" w:space="0" w:color="auto"/>
            </w:tcBorders>
          </w:tcPr>
          <w:p w:rsidR="00EE5274" w:rsidRPr="00731666" w:rsidRDefault="00EE5274" w:rsidP="007316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483" w:rsidRPr="00D86FE5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74" w:rsidRPr="00D86FE5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29"/>
        <w:gridCol w:w="2216"/>
        <w:gridCol w:w="1364"/>
        <w:gridCol w:w="745"/>
        <w:gridCol w:w="4108"/>
      </w:tblGrid>
      <w:tr w:rsidR="00D86FE5" w:rsidRPr="00EE5274" w:rsidTr="00D86FE5">
        <w:tc>
          <w:tcPr>
            <w:tcW w:w="9062" w:type="dxa"/>
            <w:gridSpan w:val="5"/>
          </w:tcPr>
          <w:p w:rsidR="00EE5274" w:rsidRPr="00EE5274" w:rsidRDefault="00EE5274" w:rsidP="00EE527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2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1.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farby do malowania palcami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5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Farby o doskonałych własnościach kryjących. Konsystencja umożliwia malowanie palcami bez użycia wody. Do produkcji użyto bezpiecznych składników nie powodujących uczuleń i trwałych zabrudzeń. Farby posiadają właściwości kryjące i doskonałą przyczepność do papieru, kartonu, drewna itp. Malowanie palcami stanowi dla dziecka świetną zabawę, jest dobrym ćwiczeniem sprawności manualnej. Posiadają certyfikat bezpieczeństwa ASTM D4236. </w:t>
            </w:r>
            <w:r w:rsidRPr="00EE5274">
              <w:br/>
              <w:t>• 6 szt. x 100 ml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2.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dziurkacz ozdobny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szt.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8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Dziurkacze służące do wycinania różnych wzorów. Elementy wycięte są przydatne przy wykonywaniu prac plastycznych - pojedynczo lub do tworzenia złożonych wzorów. Nadają się także do wycinania wzorów z folii piankowej. </w:t>
            </w:r>
            <w:r w:rsidRPr="00EE5274">
              <w:br/>
              <w:t xml:space="preserve">• 1 szt. </w:t>
            </w:r>
            <w:r w:rsidRPr="00EE5274">
              <w:br/>
              <w:t xml:space="preserve">• wym. </w:t>
            </w:r>
            <w:proofErr w:type="spellStart"/>
            <w:r w:rsidRPr="00EE5274">
              <w:t>elem</w:t>
            </w:r>
            <w:proofErr w:type="spellEnd"/>
            <w:r w:rsidRPr="00EE5274">
              <w:t xml:space="preserve">. wyciętego 5cm, 7,5cm 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3.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zestaw papierów pastelowych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5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• 100 arkuszy </w:t>
            </w:r>
            <w:r w:rsidRPr="00EE5274">
              <w:br/>
              <w:t xml:space="preserve">• kolory: kremowy, jasnożółty, jasnozielony, jasnoniebieski, jasnoróżowy </w:t>
            </w:r>
            <w:r w:rsidRPr="00EE5274">
              <w:br/>
              <w:t xml:space="preserve">• format: A4 </w:t>
            </w:r>
            <w:r w:rsidRPr="00EE5274">
              <w:br/>
              <w:t>• 80 g/m2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4.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zestaw papierów mix kolorów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5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br/>
              <w:t xml:space="preserve">• 100 arkuszy </w:t>
            </w:r>
            <w:r w:rsidRPr="00EE5274">
              <w:br/>
              <w:t xml:space="preserve">• kolory: kremowy, jasnożółty, jasnozielony, jasnoniebieski, jasnoróżowy, żółty, pomarańczowy, czerwony, zielony, niebieski </w:t>
            </w:r>
            <w:r w:rsidRPr="00EE5274">
              <w:br/>
              <w:t xml:space="preserve">• format: A4 </w:t>
            </w:r>
            <w:r w:rsidRPr="00EE5274">
              <w:br/>
              <w:t>• 80 g/m2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lastRenderedPageBreak/>
              <w:t>5.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Karton gładki 100 arkuszy A4 10 kolorów</w:t>
            </w:r>
          </w:p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1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EE5274">
              <w:rPr>
                <w:rFonts w:eastAsia="Times New Roman" w:cs="Times New Roman"/>
                <w:sz w:val="24"/>
                <w:szCs w:val="24"/>
              </w:rPr>
              <w:t xml:space="preserve">• 100 arkuszy </w:t>
            </w:r>
            <w:r w:rsidRPr="00EE5274">
              <w:rPr>
                <w:rFonts w:eastAsia="Times New Roman" w:cs="Times New Roman"/>
                <w:sz w:val="24"/>
                <w:szCs w:val="24"/>
              </w:rPr>
              <w:br/>
              <w:t xml:space="preserve">• 10 kolorów </w:t>
            </w:r>
            <w:r w:rsidRPr="00EE5274">
              <w:rPr>
                <w:rFonts w:eastAsia="Times New Roman" w:cs="Times New Roman"/>
                <w:sz w:val="24"/>
                <w:szCs w:val="24"/>
              </w:rPr>
              <w:br/>
              <w:t>• 220 g/m2</w:t>
            </w:r>
          </w:p>
          <w:p w:rsidR="00EE5274" w:rsidRPr="00EE5274" w:rsidRDefault="00EE5274" w:rsidP="00EE5274">
            <w:pPr>
              <w:spacing w:after="200" w:line="276" w:lineRule="auto"/>
            </w:pP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6.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kreatywny zestaw papierów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1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1• 100 szt. wym. 50 x 70 cm (300272, 220 g/m2) </w:t>
            </w:r>
            <w:r w:rsidRPr="00EE5274">
              <w:br/>
              <w:t xml:space="preserve">• 50 szt. wym. 50 x 70 cm (300275, 220 g/m2) </w:t>
            </w:r>
            <w:r w:rsidRPr="00EE5274">
              <w:br/>
              <w:t xml:space="preserve">• 100 szt. format: A3 (111023, 200 g/m2) brystol mix </w:t>
            </w:r>
            <w:r w:rsidRPr="00EE5274">
              <w:br/>
              <w:t xml:space="preserve">• 20 szt. format: A2 (534009, 200 g/m2) brystol mix </w:t>
            </w:r>
            <w:r w:rsidRPr="00EE5274">
              <w:br/>
              <w:t xml:space="preserve">• 300 szt. format: A4 (300273, 220 g/m2) </w:t>
            </w:r>
            <w:r w:rsidRPr="00EE5274">
              <w:br/>
              <w:t xml:space="preserve">• 200 szt. format: A4 (111044, 115 g/m2) papier wycinankowy nabłyszczany </w:t>
            </w:r>
            <w:r w:rsidRPr="00EE5274">
              <w:br/>
              <w:t xml:space="preserve">• 3 </w:t>
            </w:r>
            <w:proofErr w:type="spellStart"/>
            <w:r w:rsidRPr="00EE5274">
              <w:t>kpl</w:t>
            </w:r>
            <w:proofErr w:type="spellEnd"/>
            <w:r w:rsidRPr="00EE5274">
              <w:t>. bibuła B3 (018002)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7.</w:t>
            </w:r>
          </w:p>
        </w:tc>
        <w:tc>
          <w:tcPr>
            <w:tcW w:w="2216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folia piankowa różne wzory</w:t>
            </w:r>
          </w:p>
        </w:tc>
        <w:tc>
          <w:tcPr>
            <w:tcW w:w="1364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25</w:t>
            </w:r>
          </w:p>
        </w:tc>
        <w:tc>
          <w:tcPr>
            <w:tcW w:w="4108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Folie z miękkiej pianki, łatwe do cięcia, zszywania i klejenia.</w:t>
            </w:r>
            <w:r w:rsidRPr="00EE5274">
              <w:br/>
              <w:t>• 5 arkuszy • 5 różnych wzorów • format: A4 • gr. 1,9 mm</w:t>
            </w:r>
          </w:p>
        </w:tc>
      </w:tr>
    </w:tbl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815483" w:rsidRPr="00D86FE5" w:rsidRDefault="00815483" w:rsidP="0081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29"/>
        <w:gridCol w:w="2209"/>
        <w:gridCol w:w="1358"/>
        <w:gridCol w:w="745"/>
        <w:gridCol w:w="4121"/>
      </w:tblGrid>
      <w:tr w:rsidR="00D86FE5" w:rsidRPr="00EE5274" w:rsidTr="00D86FE5">
        <w:tc>
          <w:tcPr>
            <w:tcW w:w="9062" w:type="dxa"/>
            <w:gridSpan w:val="5"/>
          </w:tcPr>
          <w:p w:rsidR="00EE5274" w:rsidRPr="00EE5274" w:rsidRDefault="00EE5274" w:rsidP="00EE527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27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1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before="100" w:beforeAutospacing="1" w:after="100" w:afterAutospacing="1" w:line="276" w:lineRule="auto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Zestaw stolikowy kredek w drewnianej oprawie</w:t>
            </w:r>
          </w:p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• 10 kolorów (żółty, pomarańczowy, czerwony, różowy, fioletowy, jasnozielony, jasny i ciemny niebieski, brązowy, czarny) • po 6 sztuk każdego koloru • dł. 12 cm • śr. rysika 0,5 cm • wym. pudełka 13 x 12 x 7 cm.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2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Grube mazaki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Bezpieczne i łatwe do usunięcia (zarówno z dłoni, jak i z ubrań), testowane dermatologicznie. Wentylowane zatyczki </w:t>
            </w:r>
            <w:r w:rsidRPr="00EE5274">
              <w:lastRenderedPageBreak/>
              <w:t xml:space="preserve">zapobiegają zadławieniu się przez dziecko, wyposażone w blokadę zapobiegającą wciskaniu oraz bardzo mocną końcówkę o średnicy 5 mm. </w:t>
            </w:r>
            <w:r w:rsidRPr="00EE5274">
              <w:br/>
              <w:t>• 12 kolorów po 3 sztuki • wym. pudełka 18 x 12 x 10 cm.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lastRenderedPageBreak/>
              <w:t>3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Temperówka 3 w 1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szt.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3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Urządzenie do temperowania kredek różnej grubości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4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Nożyczki ze wzorem</w:t>
            </w:r>
          </w:p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szt.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wymiar 13cm, różne wzory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5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Nożyczki szkolne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• 10 szt. </w:t>
            </w:r>
            <w:r w:rsidRPr="00EE5274">
              <w:br/>
              <w:t xml:space="preserve">• wym. 14 cm </w:t>
            </w:r>
            <w:r w:rsidRPr="00EE5274">
              <w:br/>
              <w:t>• ostro zakończone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6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Farby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D86FE5">
              <w:rPr>
                <w:rFonts w:eastAsia="Times New Roman" w:cs="Times New Roman"/>
                <w:bCs/>
              </w:rPr>
              <w:t>6 buteleczek farby</w:t>
            </w:r>
            <w:r w:rsidRPr="00EE5274">
              <w:rPr>
                <w:rFonts w:eastAsia="Times New Roman" w:cs="Times New Roman"/>
              </w:rPr>
              <w:t xml:space="preserve"> w intensywnych kolorach. Każda z nich zawiera aż </w:t>
            </w:r>
            <w:r w:rsidRPr="00D86FE5">
              <w:rPr>
                <w:rFonts w:eastAsia="Times New Roman" w:cs="Times New Roman"/>
                <w:bCs/>
              </w:rPr>
              <w:t>500 ml</w:t>
            </w:r>
            <w:r w:rsidRPr="00EE5274">
              <w:rPr>
                <w:rFonts w:eastAsia="Times New Roman" w:cs="Times New Roman"/>
              </w:rPr>
              <w:t xml:space="preserve"> farby w podstawowej </w:t>
            </w:r>
            <w:proofErr w:type="spellStart"/>
            <w:r w:rsidRPr="00EE5274">
              <w:rPr>
                <w:rFonts w:eastAsia="Times New Roman" w:cs="Times New Roman"/>
              </w:rPr>
              <w:t>barwie.Farby</w:t>
            </w:r>
            <w:proofErr w:type="spellEnd"/>
            <w:r w:rsidRPr="00EE5274">
              <w:rPr>
                <w:rFonts w:eastAsia="Times New Roman" w:cs="Times New Roman"/>
              </w:rPr>
              <w:t xml:space="preserve"> tempera </w:t>
            </w:r>
            <w:r w:rsidRPr="00D86FE5">
              <w:rPr>
                <w:rFonts w:eastAsia="Times New Roman" w:cs="Times New Roman"/>
                <w:bCs/>
              </w:rPr>
              <w:t>łatwo się rozprowadzają i dobrze kryją</w:t>
            </w:r>
            <w:r w:rsidRPr="00EE5274">
              <w:rPr>
                <w:rFonts w:eastAsia="Times New Roman" w:cs="Times New Roman"/>
              </w:rPr>
              <w:t xml:space="preserve">. Produkcja na bazie wody sprawia, że farby tempera </w:t>
            </w:r>
            <w:r w:rsidRPr="00D86FE5">
              <w:rPr>
                <w:rFonts w:eastAsia="Times New Roman" w:cs="Times New Roman"/>
                <w:bCs/>
              </w:rPr>
              <w:t>łatwo zmywają się</w:t>
            </w:r>
            <w:r w:rsidRPr="00EE5274">
              <w:rPr>
                <w:rFonts w:eastAsia="Times New Roman" w:cs="Times New Roman"/>
              </w:rPr>
              <w:t xml:space="preserve"> zarówno z rąk jak i z ubrania.</w:t>
            </w:r>
          </w:p>
          <w:p w:rsidR="00EE5274" w:rsidRPr="00EE5274" w:rsidRDefault="00EE5274" w:rsidP="00EE52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cs="Times New Roman"/>
              </w:rPr>
            </w:pPr>
            <w:r w:rsidRPr="00D86FE5">
              <w:rPr>
                <w:rFonts w:cs="Times New Roman"/>
              </w:rPr>
              <w:t>7</w:t>
            </w:r>
            <w:r w:rsidRPr="00EE5274">
              <w:rPr>
                <w:rFonts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Farby do malowania palcami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Farby o doskonałych własnościach kryjących. Konsystencja umożliwia malowanie palcami bez użycia wody. Do produkcji użyto bezpiecznych składników nie powodujących uczuleń i trwałych zabrudzeń. Farby posiadają właściwości kryjące i doskonałą przyczepność do papieru, kartonu, drewna itp. </w:t>
            </w:r>
            <w:r w:rsidRPr="00EE5274">
              <w:br/>
              <w:t>• 6 szt. x 100 ml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cs="Times New Roman"/>
              </w:rPr>
            </w:pPr>
            <w:r w:rsidRPr="00D86FE5">
              <w:rPr>
                <w:rFonts w:cs="Times New Roman"/>
              </w:rPr>
              <w:t>8</w:t>
            </w:r>
            <w:r w:rsidRPr="00EE5274">
              <w:rPr>
                <w:rFonts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Zestaw pędzli okrągłych i płaskich</w:t>
            </w:r>
          </w:p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Różne rodzaje pędzli z naturalnego włosia o wielu rozmiarach. Zróżnicowanie wielkości pozwala dostosować pędzel do malowania małych i dużych powierzchni. </w:t>
            </w:r>
            <w:r w:rsidRPr="00EE5274">
              <w:br/>
            </w:r>
            <w:r w:rsidRPr="00EE5274">
              <w:lastRenderedPageBreak/>
              <w:t xml:space="preserve">• 10 szt. pędzli płaskich </w:t>
            </w:r>
            <w:r w:rsidRPr="00EE5274">
              <w:br/>
              <w:t>• 15 szt. pędzli okrągłych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lastRenderedPageBreak/>
              <w:t>9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Plastelina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3</w:t>
            </w:r>
          </w:p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>Nie klei się do rąk, jest delikatna i bardzo plastyczna. Nadaje się do wielokrotnego użytku. Wyprodukowana z materiałów najwyższej jakości</w:t>
            </w:r>
            <w:r w:rsidRPr="00EE5274">
              <w:br/>
              <w:t xml:space="preserve">• 24 kolory </w:t>
            </w:r>
          </w:p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• w zestawie podkładka do prac plastycznych o wym. 17,2 x 36 cm gratis </w:t>
            </w:r>
            <w:r w:rsidRPr="00EE5274">
              <w:br/>
              <w:t>• 400 g.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10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Masa plastyczna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Zestaw lekkich, samoutwardzających się mas plastycznych do modelowania. Masa zachowuje miękką i gumową strukturę, gdy jest sucha. Jeśli masa za bardzo wyschnie, wystarczy dodać odrobinę wody i ugniatać, aż odzyska elastyczność. Nieużywaną masę należy przechowywać w oryginalnych, szczelnych plastikowych pojemnikach. </w:t>
            </w:r>
            <w:r w:rsidRPr="00EE5274">
              <w:br/>
              <w:t xml:space="preserve">• 10 kolorów </w:t>
            </w:r>
            <w:r w:rsidRPr="00EE5274">
              <w:br/>
              <w:t>• 10 szt. po 40 g każda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11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Ciasto plato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jc w:val="both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miękka i lekka, nawet po wyschnięciu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nie brudzi rąk i powierzchni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nie łamie się, nie pęka i nie kruszy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można je dowolnie mieszać, co pozwala uzyskać nowe kolory i odcienie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odbija się od różnych powierzchni jak piłka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nie wymaga wypalania ani wypiekania, wysycha pod wpływem powietrza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nie zawiera glutenu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pojemność jednego pudełeczka: 30 g</w:t>
            </w:r>
          </w:p>
          <w:p w:rsidR="00EE5274" w:rsidRPr="00EE5274" w:rsidRDefault="00EE5274" w:rsidP="00EE5274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EE5274">
              <w:rPr>
                <w:rFonts w:eastAsia="Times New Roman" w:cs="Times New Roman"/>
              </w:rPr>
              <w:t>8 KOLORÓW: BIAŁY, CZARNY, ZIELONY. NIEBIESKI, FIOLETOWY, CZERWONY, POMARAŃCZOWY, ŻÓŁTY, BIAŁY FLUO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t>12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Piankowe kuleczki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</w:pPr>
            <w:r w:rsidRPr="00EE5274">
              <w:t xml:space="preserve">Lekkie i przyjemne w dotyku piankowe kuleczki, które łatwo łączą się ze sobą bez użycia kleju. Nie brudzą rąk. Pozwalają tworzyć wiele nowych kształtów, przez co </w:t>
            </w:r>
            <w:r w:rsidRPr="00EE5274">
              <w:lastRenderedPageBreak/>
              <w:t>rozwijają wyobraźnię, kreatywność i motorykę rąk.</w:t>
            </w:r>
          </w:p>
        </w:tc>
      </w:tr>
      <w:tr w:rsidR="00D86FE5" w:rsidRPr="00EE5274" w:rsidTr="00D86FE5">
        <w:trPr>
          <w:trHeight w:val="336"/>
        </w:trPr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86FE5">
              <w:rPr>
                <w:rFonts w:ascii="Times New Roman" w:hAnsi="Times New Roman" w:cs="Times New Roman"/>
              </w:rPr>
              <w:lastRenderedPageBreak/>
              <w:t>13</w:t>
            </w:r>
            <w:r w:rsidRPr="00EE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E5274">
              <w:rPr>
                <w:rFonts w:eastAsia="Times New Roman" w:cs="Times New Roman"/>
                <w:bCs/>
                <w:kern w:val="36"/>
              </w:rPr>
              <w:t>Farby sensoryczne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komplet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3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4">
              <w:rPr>
                <w:rFonts w:ascii="Times New Roman" w:eastAsia="Times New Roman" w:hAnsi="Times New Roman" w:cs="Times New Roman"/>
                <w:sz w:val="24"/>
                <w:szCs w:val="24"/>
              </w:rPr>
              <w:t>6 niezwykłych farb o różnej fakturze. Każda farba odpowiada za inne doznania dotykowe. Kolory: czarny, czerwony, biały, zielony,  niebieski, żółty</w:t>
            </w:r>
          </w:p>
          <w:p w:rsidR="00EE5274" w:rsidRPr="00EE5274" w:rsidRDefault="00EE5274" w:rsidP="00EE5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4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Pojemność: 6 x 500 ml</w:t>
            </w:r>
          </w:p>
          <w:p w:rsidR="00EE5274" w:rsidRPr="00EE5274" w:rsidRDefault="00EE5274" w:rsidP="00EE5274">
            <w:pPr>
              <w:spacing w:after="200" w:line="276" w:lineRule="auto"/>
            </w:pP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  <w:r w:rsidRPr="00D86FE5">
              <w:rPr>
                <w:rFonts w:cs="Times New Roman"/>
                <w:b/>
              </w:rPr>
              <w:t>4.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Wyprawka dla dzieci ze SPE ponad 40 elementów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1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  <w:b/>
              </w:rPr>
            </w:pPr>
            <w:r w:rsidRPr="00EE5274">
              <w:t xml:space="preserve">Zestaw zawiera: </w:t>
            </w:r>
            <w:r w:rsidRPr="00EE5274">
              <w:br/>
              <w:t xml:space="preserve">•  Dziurkacz średni słońce, 1 szt. </w:t>
            </w:r>
            <w:r w:rsidRPr="00EE5274">
              <w:br/>
              <w:t xml:space="preserve">•  Dziurkacz średni motyl, 1 szt. </w:t>
            </w:r>
            <w:r w:rsidRPr="00EE5274">
              <w:br/>
              <w:t xml:space="preserve">•  Dziurkacz średni liść klonu, 1 szt. </w:t>
            </w:r>
            <w:r w:rsidRPr="00EE5274">
              <w:br/>
              <w:t xml:space="preserve">•  Dziurkacz średni jabłko, 1 szt. </w:t>
            </w:r>
            <w:r w:rsidRPr="00EE5274">
              <w:br/>
              <w:t xml:space="preserve">•  Dziurkacz średni kwiatek, 1 szt. </w:t>
            </w:r>
            <w:r w:rsidRPr="00EE5274">
              <w:br/>
              <w:t xml:space="preserve">•  Dziurkacz średni tulipan, 1 szt. </w:t>
            </w:r>
            <w:r w:rsidRPr="00EE5274">
              <w:br/>
              <w:t xml:space="preserve">•  Dziurkacz średni </w:t>
            </w:r>
            <w:proofErr w:type="spellStart"/>
            <w:r w:rsidRPr="00EE5274">
              <w:t>margaretka</w:t>
            </w:r>
            <w:proofErr w:type="spellEnd"/>
            <w:r w:rsidRPr="00EE5274">
              <w:t xml:space="preserve">, 1 szt. </w:t>
            </w:r>
            <w:r w:rsidRPr="00EE5274">
              <w:br/>
              <w:t xml:space="preserve">•  Dziurkacz średni Mikołaj, 1 szt. </w:t>
            </w:r>
            <w:r w:rsidRPr="00EE5274">
              <w:br/>
              <w:t xml:space="preserve">•  Dziurkacz średni choinka, 1 szt. </w:t>
            </w:r>
            <w:r w:rsidRPr="00EE5274">
              <w:br/>
              <w:t xml:space="preserve">•  Dziurkacz średni płatek śniegu, 1 szt. </w:t>
            </w:r>
            <w:r w:rsidRPr="00EE5274">
              <w:br/>
              <w:t xml:space="preserve">•  Dziurkacz średni serce, 1 szt. </w:t>
            </w:r>
            <w:r w:rsidRPr="00EE5274">
              <w:br/>
              <w:t xml:space="preserve">•  Dziurkacz średni kokardka, 1 szt. </w:t>
            </w:r>
            <w:r w:rsidRPr="00EE5274">
              <w:br/>
              <w:t xml:space="preserve">•  Dziurkacz średni gwiazdka, 1 szt. </w:t>
            </w:r>
            <w:r w:rsidRPr="00EE5274">
              <w:br/>
              <w:t xml:space="preserve">•  Dziurkacz średni słoń, 1 szt. </w:t>
            </w:r>
            <w:r w:rsidRPr="00EE5274">
              <w:br/>
              <w:t xml:space="preserve">•  Dziurkacz duży gwiazdka, 1 szt. </w:t>
            </w:r>
            <w:r w:rsidRPr="00EE5274">
              <w:br/>
              <w:t xml:space="preserve">•  Dziurkacz duży choinka, 1 szt. </w:t>
            </w:r>
            <w:r w:rsidRPr="00EE5274">
              <w:br/>
              <w:t xml:space="preserve">•  Dziurkacz duży serce, 1 szt. </w:t>
            </w:r>
            <w:r w:rsidRPr="00EE5274">
              <w:br/>
              <w:t xml:space="preserve">•  Dziurkacz duży kwiatek, 1 szt. </w:t>
            </w:r>
            <w:r w:rsidRPr="00EE5274">
              <w:br/>
              <w:t xml:space="preserve">•  Kartony </w:t>
            </w:r>
            <w:proofErr w:type="spellStart"/>
            <w:r w:rsidRPr="00EE5274">
              <w:t>wydrapywanki</w:t>
            </w:r>
            <w:proofErr w:type="spellEnd"/>
            <w:r w:rsidRPr="00EE5274">
              <w:t xml:space="preserve"> A4 10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Kartony </w:t>
            </w:r>
            <w:proofErr w:type="spellStart"/>
            <w:r w:rsidRPr="00EE5274">
              <w:t>wydrapytwanki</w:t>
            </w:r>
            <w:proofErr w:type="spellEnd"/>
            <w:r w:rsidRPr="00EE5274">
              <w:t xml:space="preserve"> kolorowe,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Jednokolorowy papier przestrzenny,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Masa plastyczna mix w wiaderku, 1 szt. </w:t>
            </w:r>
            <w:r w:rsidRPr="00EE5274">
              <w:br/>
              <w:t xml:space="preserve">•  Plastelina zestaw przedszkolny 12 kolorów x 15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Piankowe mini kuleczki,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</w:t>
            </w:r>
            <w:proofErr w:type="spellStart"/>
            <w:r w:rsidRPr="00EE5274">
              <w:t>Fotoramki</w:t>
            </w:r>
            <w:proofErr w:type="spellEnd"/>
            <w:r w:rsidRPr="00EE5274">
              <w:t xml:space="preserve"> do ozdabiania 6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</w:r>
            <w:r w:rsidRPr="00EE5274">
              <w:lastRenderedPageBreak/>
              <w:t xml:space="preserve">•  Farby plakatowe 24 kolory,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Kredki - zestaw stolikowy,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Kredki trójkątne - zestaw stolikowy  w drewnianej oprawie - 60 szt., 1 </w:t>
            </w:r>
            <w:proofErr w:type="spellStart"/>
            <w:r w:rsidRPr="00EE5274">
              <w:t>kpl</w:t>
            </w:r>
            <w:proofErr w:type="spellEnd"/>
            <w:r w:rsidRPr="00EE5274">
              <w:t>.</w:t>
            </w:r>
            <w:r w:rsidRPr="00EE5274">
              <w:br/>
              <w:t xml:space="preserve">•  Kredki woskowe trójkąty 10 kolorów,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Kredki Giotto be-be 40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Zestaw papierów rysunkowych,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Witraże - motywy,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Kolorowy papier transparenty,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Kleje w sztyfcie 9 g. 25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 Nożyczki przedszkolne 10 szt.,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>•  Nożyczki dla leworęcznych, 1 szt.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D86FE5">
              <w:rPr>
                <w:rFonts w:cs="Times New Roman"/>
              </w:rPr>
              <w:lastRenderedPageBreak/>
              <w:t>15.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Zestaw artystyczny</w:t>
            </w:r>
          </w:p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szt.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2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  <w:b/>
              </w:rPr>
            </w:pPr>
            <w:r w:rsidRPr="00EE5274">
              <w:t xml:space="preserve">• Brystol 100 arkuszy o wym. 50 x 70 cm 25 kolorów (300277)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Brystol 25 arkuszy o wym. 35 x 50 cm 25 kolorów (300257)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Karton gładki 100 arkuszy A4 10 kolorów (300273)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Brystol 50 arkuszy A4 10 kolorów (300279)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Wkład z papieru rysunkowego A4 (543015)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Duży mix kwadratów do origami (546008)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Kwadraty do origami mix 40 (546001)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Kwadraty do origami mix 80 (546002) 1 </w:t>
            </w:r>
            <w:proofErr w:type="spellStart"/>
            <w:r w:rsidRPr="00EE5274">
              <w:t>kpl</w:t>
            </w:r>
            <w:proofErr w:type="spellEnd"/>
            <w:r w:rsidRPr="00EE5274">
              <w:t xml:space="preserve">. </w:t>
            </w:r>
            <w:r w:rsidRPr="00EE5274">
              <w:br/>
              <w:t xml:space="preserve">• Klej czarodziejski 1000 g (582002) 1 szt. </w:t>
            </w:r>
            <w:r w:rsidRPr="00EE5274">
              <w:br/>
              <w:t xml:space="preserve">• Bibuła karbowana kolorowa (506033) 1 </w:t>
            </w:r>
            <w:proofErr w:type="spellStart"/>
            <w:r w:rsidRPr="00EE5274">
              <w:t>kpl</w:t>
            </w:r>
            <w:proofErr w:type="spellEnd"/>
            <w:r w:rsidRPr="00EE5274">
              <w:t>.</w:t>
            </w:r>
          </w:p>
        </w:tc>
      </w:tr>
      <w:tr w:rsidR="00D86FE5" w:rsidRPr="00EE5274" w:rsidTr="00D86FE5">
        <w:tc>
          <w:tcPr>
            <w:tcW w:w="62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D86FE5">
              <w:rPr>
                <w:rFonts w:cs="Times New Roman"/>
              </w:rPr>
              <w:t>16.</w:t>
            </w:r>
          </w:p>
        </w:tc>
        <w:tc>
          <w:tcPr>
            <w:tcW w:w="2209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Wyprawka 6-cio latka (ponad 25 elementów)</w:t>
            </w:r>
          </w:p>
        </w:tc>
        <w:tc>
          <w:tcPr>
            <w:tcW w:w="1358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szt.</w:t>
            </w:r>
          </w:p>
        </w:tc>
        <w:tc>
          <w:tcPr>
            <w:tcW w:w="745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</w:rPr>
            </w:pPr>
            <w:r w:rsidRPr="00EE5274">
              <w:rPr>
                <w:rFonts w:cs="Times New Roman"/>
              </w:rPr>
              <w:t>2</w:t>
            </w:r>
          </w:p>
        </w:tc>
        <w:tc>
          <w:tcPr>
            <w:tcW w:w="4121" w:type="dxa"/>
          </w:tcPr>
          <w:p w:rsidR="00EE5274" w:rsidRPr="00EE5274" w:rsidRDefault="00EE5274" w:rsidP="00EE5274">
            <w:pPr>
              <w:spacing w:after="200" w:line="276" w:lineRule="auto"/>
              <w:rPr>
                <w:rFonts w:cs="Times New Roman"/>
                <w:b/>
              </w:rPr>
            </w:pPr>
            <w:r w:rsidRPr="00EE5274">
              <w:t>Skład zestawu:</w:t>
            </w:r>
            <w:r w:rsidRPr="00EE5274">
              <w:br/>
              <w:t>•Kredki 12 - 25 szt.</w:t>
            </w:r>
            <w:r w:rsidRPr="00EE5274">
              <w:br/>
              <w:t xml:space="preserve">• Ołówki trójkątne - 1 </w:t>
            </w:r>
            <w:proofErr w:type="spellStart"/>
            <w:r w:rsidRPr="00EE5274">
              <w:t>kpl</w:t>
            </w:r>
            <w:proofErr w:type="spellEnd"/>
            <w:r w:rsidRPr="00EE5274">
              <w:t>.</w:t>
            </w:r>
            <w:r w:rsidRPr="00EE5274">
              <w:br/>
              <w:t xml:space="preserve">•  Zestaw gumek do ścierania - 1 </w:t>
            </w:r>
            <w:proofErr w:type="spellStart"/>
            <w:r w:rsidRPr="00EE5274">
              <w:t>kpl</w:t>
            </w:r>
            <w:proofErr w:type="spellEnd"/>
            <w:r w:rsidRPr="00EE5274">
              <w:t>.</w:t>
            </w:r>
            <w:r w:rsidRPr="00EE5274">
              <w:br/>
              <w:t xml:space="preserve">•  Pastele olejne </w:t>
            </w:r>
            <w:proofErr w:type="spellStart"/>
            <w:r w:rsidRPr="00EE5274">
              <w:t>Bambino</w:t>
            </w:r>
            <w:proofErr w:type="spellEnd"/>
            <w:r w:rsidRPr="00EE5274">
              <w:t xml:space="preserve"> - 6 szt.</w:t>
            </w:r>
            <w:r w:rsidRPr="00EE5274">
              <w:br/>
              <w:t>•  Mazaki 12 kolorów - 1 szt.</w:t>
            </w:r>
            <w:r w:rsidRPr="00EE5274">
              <w:br/>
            </w:r>
            <w:r w:rsidRPr="00EE5274">
              <w:lastRenderedPageBreak/>
              <w:t>•  Plastelina - 25 szt.</w:t>
            </w:r>
            <w:r w:rsidRPr="00EE5274">
              <w:br/>
              <w:t>•  Farby akwarelowe - 25 szt.</w:t>
            </w:r>
            <w:r w:rsidRPr="00EE5274">
              <w:br/>
              <w:t>•  Teczka szkolna A4 - 25 szt.</w:t>
            </w:r>
            <w:r w:rsidRPr="00EE5274">
              <w:br/>
              <w:t>•Zeszyt papierów wycinankowych nabłyszczanych - 25 szt.</w:t>
            </w:r>
            <w:r w:rsidRPr="00EE5274">
              <w:br/>
              <w:t>•  Zeszyt 16 kartkowy gładki - 25 szt.</w:t>
            </w:r>
            <w:r w:rsidRPr="00EE5274">
              <w:br/>
              <w:t>•  Wkład z papieru rysunkowego A4 - 1 szt.</w:t>
            </w:r>
            <w:r w:rsidRPr="00EE5274">
              <w:br/>
              <w:t>•  Papier pakowy - 3 szt.</w:t>
            </w:r>
            <w:r w:rsidRPr="00EE5274">
              <w:br/>
              <w:t>•Bibuła karbowana kolorowa - 2 szt.</w:t>
            </w:r>
            <w:r w:rsidRPr="00EE5274">
              <w:br/>
              <w:t>•  Klej czarodziejski 1000 g - 1 szt.</w:t>
            </w:r>
            <w:r w:rsidRPr="00EE5274">
              <w:br/>
              <w:t xml:space="preserve">• Zestaw klejów w sztyfcie 24 szt. - 1 </w:t>
            </w:r>
            <w:proofErr w:type="spellStart"/>
            <w:r w:rsidRPr="00EE5274">
              <w:t>kpl</w:t>
            </w:r>
            <w:proofErr w:type="spellEnd"/>
            <w:r w:rsidRPr="00EE5274">
              <w:t>.</w:t>
            </w:r>
            <w:r w:rsidRPr="00EE5274">
              <w:br/>
              <w:t xml:space="preserve">•  Stemple - geometryczne wzory - 1 szt. </w:t>
            </w:r>
            <w:r w:rsidRPr="00EE5274">
              <w:br/>
              <w:t>•  Drewniane stemple Drzewo - 1 szt.</w:t>
            </w:r>
            <w:r w:rsidRPr="00EE5274">
              <w:br/>
              <w:t xml:space="preserve">•  Kartony </w:t>
            </w:r>
            <w:proofErr w:type="spellStart"/>
            <w:r w:rsidRPr="00EE5274">
              <w:t>wydrapywanki</w:t>
            </w:r>
            <w:proofErr w:type="spellEnd"/>
            <w:r w:rsidRPr="00EE5274">
              <w:t xml:space="preserve"> A4 3 szt.</w:t>
            </w:r>
          </w:p>
        </w:tc>
      </w:tr>
    </w:tbl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41"/>
        <w:gridCol w:w="1464"/>
        <w:gridCol w:w="1080"/>
        <w:gridCol w:w="2984"/>
      </w:tblGrid>
      <w:tr w:rsidR="00D86FE5" w:rsidRPr="00EE5274" w:rsidTr="00D86FE5">
        <w:tc>
          <w:tcPr>
            <w:tcW w:w="9212" w:type="dxa"/>
            <w:gridSpan w:val="5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Arial"/>
                <w:lang w:eastAsia="pl-PL"/>
              </w:rPr>
              <w:t>Kreda kolorowa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Pudełko 100szt.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Małopyląca</w:t>
            </w:r>
            <w:proofErr w:type="spellEnd"/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 kreda, przeznaczona do pisania i rysowania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Marker </w:t>
            </w:r>
            <w:proofErr w:type="spellStart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suchościeralny</w:t>
            </w:r>
            <w:proofErr w:type="spellEnd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- czarny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10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Marker do tablic </w:t>
            </w:r>
            <w:proofErr w:type="spellStart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suchościeralnych</w:t>
            </w:r>
            <w:proofErr w:type="spellEnd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z innowacyjną formułą płynnego tuszu. Zapewnia lepszą intensywność 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5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2,3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1400 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(o 40% więcej niż w tradycyjnych markerach) • zawartość tuszu 5g • zakończenie i skuwka w kolorze tuszu. 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Marker </w:t>
            </w:r>
            <w:proofErr w:type="spellStart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suchościeralny</w:t>
            </w:r>
            <w:proofErr w:type="spellEnd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- czerwony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Marker do tablic </w:t>
            </w:r>
            <w:proofErr w:type="spellStart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suchościeralnych</w:t>
            </w:r>
            <w:proofErr w:type="spellEnd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z innowacyjną formułą płynnego tuszu. Zapewnia lepszą intensywność </w:t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 xml:space="preserve">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5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2,3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1400 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(o 40% więcej niż w tradycyjnych markerach) • zawartość tuszu 5g • zakończenie i skuwka w kolorze tuszu. 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Marker </w:t>
            </w:r>
            <w:proofErr w:type="spellStart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suchościeralny</w:t>
            </w:r>
            <w:proofErr w:type="spellEnd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- niebieski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Marker do tablic </w:t>
            </w:r>
            <w:proofErr w:type="spellStart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suchościeralnych</w:t>
            </w:r>
            <w:proofErr w:type="spellEnd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z innowacyjną formułą płynnego tuszu. Zapewnia lepszą intensywność 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5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2,3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1400 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(o 40% więcej niż w tradycyjnych markerach) • zawartość tuszu 5g • zakończenie i skuwka w kolorze tuszu. 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Marker </w:t>
            </w:r>
            <w:proofErr w:type="spellStart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suchościeralny</w:t>
            </w:r>
            <w:proofErr w:type="spellEnd"/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- zielony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Marker do tablic </w:t>
            </w:r>
            <w:proofErr w:type="spellStart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suchościeralnych</w:t>
            </w:r>
            <w:proofErr w:type="spellEnd"/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z innowacyjną formułą płynnego tuszu. Zapewnia lepszą intensywność kolorów i wysoką ścieralność. Tusz na bazie alkoholu, praktycznie bezwonny. Specjalne okienko umożliwia śledzenie poziomu tuszu. • śr. końcówki piszącej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5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szer. linii pisania </w:t>
            </w:r>
            <w:smartTag w:uri="urn:schemas-microsoft-com:office:smarttags" w:element="metricconverter">
              <w:smartTagPr>
                <w:attr w:name="ProductID" w:val="2,3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2,3 mm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• dł. linii pisania ponad </w:t>
            </w:r>
            <w:smartTag w:uri="urn:schemas-microsoft-com:office:smarttags" w:element="metricconverter">
              <w:smartTagPr>
                <w:attr w:name="ProductID" w:val="1400 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1400 m</w:t>
              </w:r>
            </w:smartTag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(o 40% więcej niż w </w:t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tradycyjnych markerach) • zawartość tuszu 5g • zakończenie i skuwka w kolorze tuszu. 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Arial"/>
                <w:lang w:eastAsia="pl-PL"/>
              </w:rPr>
              <w:t>Flamastry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8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Mazaki przeznaczone specjalnie do pisania i rysowania po folii piankowej.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5 szt.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5 kolorów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dł. 13 cm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• śr. końcówki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E5274">
                <w:rPr>
                  <w:rFonts w:ascii="Arial" w:eastAsia="Times New Roman" w:hAnsi="Arial" w:cs="Arial"/>
                  <w:shd w:val="clear" w:color="auto" w:fill="FFFFFF"/>
                  <w:lang w:eastAsia="pl-PL"/>
                </w:rPr>
                <w:t>4 mm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Arial"/>
                <w:lang w:eastAsia="pl-PL"/>
              </w:rPr>
              <w:t>Zeszyt 60 kartkowy w kratkę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16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60 kartek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format: A5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70 g/m2 </w:t>
            </w:r>
            <w:r w:rsidRPr="00EE5274">
              <w:rPr>
                <w:rFonts w:ascii="Arial" w:eastAsia="Times New Roman" w:hAnsi="Arial" w:cs="Arial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• laminowana okładka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zszywacz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proofErr w:type="spellStart"/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Zszywa jednorazowo 10 kartek.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wym. 13,9 x 5,4 x </w:t>
            </w:r>
            <w:smartTag w:uri="urn:schemas-microsoft-com:office:smarttags" w:element="metricconverter">
              <w:smartTagPr>
                <w:attr w:name="ProductID" w:val="3,8 c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3,8 cm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zszywki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opakowanie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1000 szt.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wym. 24 x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6 mm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Brystol 10 arkuszy o wym. 50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70 cm</w:t>
              </w:r>
            </w:smartTag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biały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Brystol 10 arkuszy o wym. 50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70 cm</w:t>
              </w:r>
            </w:smartTag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żółty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Brystol 10 arkuszy o wym. 50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70 cm</w:t>
              </w:r>
            </w:smartTag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cielisty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Brystol 10 arkuszy o wym. 50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70 cm</w:t>
              </w:r>
            </w:smartTag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zielony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Brystol 10 arkuszy o wym. 50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70 cm</w:t>
              </w:r>
            </w:smartTag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 niebieski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lastRenderedPageBreak/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Taśma samoprzylepna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Taśma z podajnikiem o wym. 10 x 7 cm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1 szt.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szer. taśmy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1 cm</w:t>
              </w:r>
            </w:smartTag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. 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Biały papier ksero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opakowanie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500 szt.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format: A4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80 g/m2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 xml:space="preserve">Kwadraty samoprzylepne gr. 0,5 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EE5274">
                <w:rPr>
                  <w:rFonts w:ascii="Arial" w:eastAsia="Times New Roman" w:hAnsi="Arial" w:cs="Arial"/>
                  <w:kern w:val="36"/>
                  <w:lang w:eastAsia="pl-PL"/>
                </w:rPr>
                <w:t>1 mm</w:t>
              </w:r>
            </w:smartTag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2 arkusze po 400 szt. • wym. 5 x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5 mm</w:t>
              </w:r>
            </w:smartTag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 • 400 szt. o gr.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0,5 mm</w:t>
              </w:r>
            </w:smartTag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 • 400 szt. o gr.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1 mm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Papier pakowy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6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10 arkuszy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wym. 105 x 126 cm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51g/m2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Papier ksero cytrynowy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opakowanie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500 szt.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format: A4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80 g/m2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Kostka klejona kolorowa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wym. 8,5 x 8,5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4 cm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Kostka klejona biała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wym. 8,5 x 8,5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4 cm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Brystol mix A2,10 kolorów</w:t>
            </w:r>
          </w:p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Brystol mix A2. • 20 arkuszy • 10 kolorów • 180 g/m2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Ręcznik papierowy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opakowanie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10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2 szt. w opakowaniu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Nożyce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wym.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21 cm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Nożyczki szkolne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zestaw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10 szt.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wym. 14 cm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>• ostro zakończone</w:t>
            </w:r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Klej introligatorski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5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Precyzyjna końcówka ułatwia przyklejanie drobnych elementów (koralików, cekinów, 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lastRenderedPageBreak/>
              <w:t>wstążeczek, aplikacji itp.) lub dotarcie kleju do wąskich szczelin. </w:t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lang w:eastAsia="pl-PL"/>
              </w:rPr>
              <w:br/>
            </w: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poj.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60 g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Klej w sztyfcie</w:t>
            </w: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Szt.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8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b/>
                <w:bCs/>
                <w:kern w:val="36"/>
                <w:shd w:val="clear" w:color="auto" w:fill="FFFFFF"/>
                <w:lang w:eastAsia="pl-PL"/>
              </w:rPr>
              <w:t xml:space="preserve">•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EE5274">
                <w:rPr>
                  <w:rFonts w:ascii="Arial" w:eastAsia="Times New Roman" w:hAnsi="Arial" w:cs="Arial"/>
                  <w:b/>
                  <w:bCs/>
                  <w:kern w:val="36"/>
                  <w:shd w:val="clear" w:color="auto" w:fill="FFFFFF"/>
                  <w:lang w:eastAsia="pl-PL"/>
                </w:rPr>
                <w:t>15 g</w:t>
              </w:r>
            </w:smartTag>
          </w:p>
        </w:tc>
      </w:tr>
      <w:tr w:rsidR="00D86FE5" w:rsidRPr="00EE5274" w:rsidTr="00D86FE5">
        <w:tc>
          <w:tcPr>
            <w:tcW w:w="543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5274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141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Pinezki biurowe kolorowe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</w:p>
        </w:tc>
        <w:tc>
          <w:tcPr>
            <w:tcW w:w="1464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opakowanie</w:t>
            </w:r>
          </w:p>
        </w:tc>
        <w:tc>
          <w:tcPr>
            <w:tcW w:w="1080" w:type="dxa"/>
            <w:shd w:val="clear" w:color="auto" w:fill="auto"/>
          </w:tcPr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5274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EE5274" w:rsidRPr="00EE5274" w:rsidRDefault="00EE5274" w:rsidP="00EE5274">
            <w:pPr>
              <w:shd w:val="clear" w:color="auto" w:fill="FFFFFF"/>
              <w:spacing w:before="216" w:after="108" w:line="240" w:lineRule="auto"/>
              <w:textAlignment w:val="baseline"/>
              <w:outlineLvl w:val="0"/>
              <w:rPr>
                <w:rFonts w:ascii="Arial" w:eastAsia="Times New Roman" w:hAnsi="Arial" w:cs="Arial"/>
                <w:kern w:val="36"/>
                <w:lang w:eastAsia="pl-PL"/>
              </w:rPr>
            </w:pPr>
            <w:r w:rsidRPr="00EE5274">
              <w:rPr>
                <w:rFonts w:ascii="Arial" w:eastAsia="Times New Roman" w:hAnsi="Arial" w:cs="Arial"/>
                <w:kern w:val="36"/>
                <w:lang w:eastAsia="pl-PL"/>
              </w:rPr>
              <w:t>Pinezki biurowe kolorowe</w:t>
            </w:r>
          </w:p>
          <w:p w:rsidR="00EE5274" w:rsidRPr="00EE5274" w:rsidRDefault="00EE5274" w:rsidP="00EE52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</w:tr>
    </w:tbl>
    <w:p w:rsidR="00EE5274" w:rsidRPr="00EE5274" w:rsidRDefault="00EE5274" w:rsidP="00EE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815483" w:rsidRPr="00D86FE5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815483" w:rsidRPr="00D86FE5" w:rsidSect="004159C0">
      <w:headerReference w:type="default" r:id="rId9"/>
      <w:footerReference w:type="even" r:id="rId10"/>
      <w:footerReference w:type="default" r:id="rId11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8A" w:rsidRDefault="00EB6D8A">
      <w:pPr>
        <w:spacing w:after="0" w:line="240" w:lineRule="auto"/>
      </w:pPr>
      <w:r>
        <w:separator/>
      </w:r>
    </w:p>
  </w:endnote>
  <w:endnote w:type="continuationSeparator" w:id="0">
    <w:p w:rsidR="00EB6D8A" w:rsidRDefault="00EB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, Helvetica, sans-serif">
    <w:altName w:val="Times New Roman"/>
    <w:charset w:val="00"/>
    <w:family w:val="auto"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ED3" w:rsidRDefault="00796ED3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9CD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796ED3" w:rsidRPr="00EF4C96" w:rsidRDefault="00796ED3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8A" w:rsidRDefault="00EB6D8A">
      <w:pPr>
        <w:spacing w:after="0" w:line="240" w:lineRule="auto"/>
      </w:pPr>
      <w:r>
        <w:separator/>
      </w:r>
    </w:p>
  </w:footnote>
  <w:footnote w:type="continuationSeparator" w:id="0">
    <w:p w:rsidR="00EB6D8A" w:rsidRDefault="00EB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796ED3" w:rsidRDefault="00796ED3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ED3" w:rsidRDefault="00796ED3" w:rsidP="00D86FE5">
    <w:pPr>
      <w:jc w:val="center"/>
      <w:rPr>
        <w:sz w:val="6"/>
        <w:szCs w:val="6"/>
      </w:rPr>
    </w:pPr>
  </w:p>
  <w:p w:rsidR="00796ED3" w:rsidRPr="00A00134" w:rsidRDefault="00796ED3" w:rsidP="00D86FE5">
    <w:pPr>
      <w:jc w:val="center"/>
      <w:rPr>
        <w:sz w:val="6"/>
        <w:szCs w:val="6"/>
      </w:rPr>
    </w:pPr>
  </w:p>
  <w:p w:rsidR="00796ED3" w:rsidRPr="00A00134" w:rsidRDefault="00796ED3" w:rsidP="00D86FE5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796ED3" w:rsidRPr="00A00134" w:rsidRDefault="00796ED3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796ED3" w:rsidRDefault="00796ED3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1631E3"/>
    <w:rsid w:val="004159C0"/>
    <w:rsid w:val="00477CFB"/>
    <w:rsid w:val="00493BF5"/>
    <w:rsid w:val="004A1529"/>
    <w:rsid w:val="00731666"/>
    <w:rsid w:val="00775DF1"/>
    <w:rsid w:val="00796ED3"/>
    <w:rsid w:val="00815483"/>
    <w:rsid w:val="0097676A"/>
    <w:rsid w:val="00A53A22"/>
    <w:rsid w:val="00BB09CD"/>
    <w:rsid w:val="00C1267B"/>
    <w:rsid w:val="00C33BE8"/>
    <w:rsid w:val="00C73937"/>
    <w:rsid w:val="00D86FE5"/>
    <w:rsid w:val="00E15B8E"/>
    <w:rsid w:val="00E868D2"/>
    <w:rsid w:val="00EB6D8A"/>
    <w:rsid w:val="00E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3D0BAF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2942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2019-04-03T08:36:00Z</cp:lastPrinted>
  <dcterms:created xsi:type="dcterms:W3CDTF">2019-03-26T08:24:00Z</dcterms:created>
  <dcterms:modified xsi:type="dcterms:W3CDTF">2019-04-03T09:36:00Z</dcterms:modified>
</cp:coreProperties>
</file>