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DA8" w:rsidRDefault="00F52DA8" w:rsidP="00946DDC">
      <w:pPr>
        <w:shd w:val="clear" w:color="auto" w:fill="FFFFFF"/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</w:pPr>
    </w:p>
    <w:p w:rsidR="008D3969" w:rsidRDefault="00BE71E2" w:rsidP="00946DDC">
      <w:pPr>
        <w:shd w:val="clear" w:color="auto" w:fill="FFFFFF"/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t>R</w:t>
      </w:r>
      <w:r w:rsidR="00F52DA8"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t>APORT Z REALIZACJI</w:t>
      </w:r>
      <w:r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t xml:space="preserve"> </w:t>
      </w:r>
      <w:r w:rsidR="00F52DA8"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t xml:space="preserve">PROGRAMU PARTNERSKIEGO DLA SZKÓŁ </w:t>
      </w:r>
      <w:r w:rsidR="00F52DA8"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br/>
        <w:t xml:space="preserve">(2 EDYCJA) W RAMACH KAMPANII SPOŁECZNEJ „BEZPIECZNY PRZEJAZD” </w:t>
      </w:r>
    </w:p>
    <w:p w:rsidR="00F52DA8" w:rsidRDefault="00F52DA8" w:rsidP="00946DDC">
      <w:pPr>
        <w:shd w:val="clear" w:color="auto" w:fill="FFFFFF"/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</w:pPr>
    </w:p>
    <w:p w:rsidR="00946DDC" w:rsidRPr="00946DDC" w:rsidRDefault="00F52DA8" w:rsidP="00D37843">
      <w:pPr>
        <w:shd w:val="clear" w:color="auto" w:fill="FFFFFF"/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t xml:space="preserve">Działania związane z realizacją poszczególnych zadań podejmowane były </w:t>
      </w:r>
      <w:r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br/>
        <w:t>w Szkole</w:t>
      </w:r>
      <w:r w:rsidR="00946DDC" w:rsidRPr="00946DDC"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t xml:space="preserve"> Podstawowej im. Marszałka Józefa Piłsudskiego w Nawojowej Górze </w:t>
      </w:r>
      <w:r>
        <w:rPr>
          <w:rFonts w:ascii="Times New Roman" w:eastAsia="Times New Roman" w:hAnsi="Times New Roman"/>
          <w:b/>
          <w:noProof w:val="0"/>
          <w:color w:val="000000" w:themeColor="text1"/>
          <w:sz w:val="24"/>
          <w:szCs w:val="24"/>
          <w:lang w:eastAsia="pl-PL"/>
        </w:rPr>
        <w:br/>
        <w:t>od marca do maja 2022 roku</w:t>
      </w:r>
    </w:p>
    <w:p w:rsidR="00946DDC" w:rsidRPr="00BE71E2" w:rsidRDefault="00946DDC" w:rsidP="00946DDC">
      <w:pPr>
        <w:jc w:val="left"/>
        <w:rPr>
          <w:rFonts w:ascii="Arial" w:eastAsia="Times New Roman" w:hAnsi="Arial" w:cs="Arial"/>
          <w:noProof w:val="0"/>
          <w:lang w:eastAsia="pl-PL"/>
        </w:rPr>
      </w:pPr>
    </w:p>
    <w:p w:rsidR="00946DDC" w:rsidRDefault="00946DDC" w:rsidP="00946DDC">
      <w:pPr>
        <w:jc w:val="both"/>
        <w:rPr>
          <w:rFonts w:ascii="Times New Roman" w:eastAsia="Times New Roman" w:hAnsi="Times New Roman"/>
          <w:noProof w:val="0"/>
          <w:sz w:val="24"/>
          <w:szCs w:val="24"/>
          <w:lang w:eastAsia="pl-PL"/>
        </w:rPr>
      </w:pPr>
    </w:p>
    <w:p w:rsidR="00F52DA8" w:rsidRPr="000533D5" w:rsidRDefault="00F52DA8" w:rsidP="000533D5">
      <w:pPr>
        <w:spacing w:line="360" w:lineRule="auto"/>
        <w:jc w:val="both"/>
        <w:rPr>
          <w:rFonts w:ascii="Times New Roman" w:hAnsi="Times New Roman"/>
          <w:noProof w:val="0"/>
          <w:sz w:val="24"/>
          <w:szCs w:val="24"/>
          <w:u w:val="single"/>
        </w:rPr>
      </w:pPr>
      <w:r w:rsidRPr="000533D5">
        <w:rPr>
          <w:rFonts w:ascii="Times New Roman" w:hAnsi="Times New Roman"/>
          <w:noProof w:val="0"/>
          <w:sz w:val="24"/>
          <w:szCs w:val="24"/>
          <w:u w:val="single"/>
        </w:rPr>
        <w:t>Cele i założenia</w:t>
      </w:r>
      <w:r w:rsidR="00D37843" w:rsidRPr="000533D5">
        <w:rPr>
          <w:rFonts w:ascii="Times New Roman" w:hAnsi="Times New Roman"/>
          <w:noProof w:val="0"/>
          <w:sz w:val="24"/>
          <w:szCs w:val="24"/>
          <w:u w:val="single"/>
        </w:rPr>
        <w:t xml:space="preserve"> realizowane w ramach programu partnerskiego</w:t>
      </w:r>
      <w:r w:rsidRPr="000533D5">
        <w:rPr>
          <w:rFonts w:ascii="Times New Roman" w:hAnsi="Times New Roman"/>
          <w:noProof w:val="0"/>
          <w:sz w:val="24"/>
          <w:szCs w:val="24"/>
          <w:u w:val="single"/>
        </w:rPr>
        <w:t xml:space="preserve">: </w:t>
      </w:r>
    </w:p>
    <w:p w:rsidR="00D37843" w:rsidRPr="000533D5" w:rsidRDefault="00F52DA8" w:rsidP="000533D5">
      <w:pPr>
        <w:spacing w:line="360" w:lineRule="auto"/>
        <w:jc w:val="left"/>
        <w:rPr>
          <w:rFonts w:ascii="Times New Roman" w:hAnsi="Times New Roman"/>
          <w:noProof w:val="0"/>
          <w:sz w:val="24"/>
          <w:szCs w:val="24"/>
        </w:rPr>
      </w:pPr>
      <w:r w:rsidRPr="000533D5">
        <w:rPr>
          <w:rFonts w:ascii="Times New Roman" w:hAnsi="Times New Roman"/>
          <w:noProof w:val="0"/>
          <w:sz w:val="24"/>
          <w:szCs w:val="24"/>
        </w:rPr>
        <w:t xml:space="preserve">- </w:t>
      </w:r>
      <w:r w:rsidR="00D37843" w:rsidRPr="000533D5">
        <w:rPr>
          <w:rFonts w:ascii="Times New Roman" w:hAnsi="Times New Roman"/>
          <w:noProof w:val="0"/>
          <w:sz w:val="24"/>
          <w:szCs w:val="24"/>
        </w:rPr>
        <w:t xml:space="preserve">podniesienie świadomości zagrożeń wynikających z niezachowania szczególnej ostrożności na przejazdach kolejowo-drogowych oraz terenach kolejowych, </w:t>
      </w:r>
    </w:p>
    <w:p w:rsidR="00946DDC" w:rsidRPr="000533D5" w:rsidRDefault="00D37843" w:rsidP="000533D5">
      <w:pPr>
        <w:spacing w:line="360" w:lineRule="auto"/>
        <w:jc w:val="left"/>
        <w:rPr>
          <w:rFonts w:ascii="Times New Roman" w:hAnsi="Times New Roman"/>
          <w:noProof w:val="0"/>
          <w:sz w:val="24"/>
          <w:szCs w:val="24"/>
        </w:rPr>
      </w:pPr>
      <w:r w:rsidRPr="000533D5">
        <w:rPr>
          <w:rFonts w:ascii="Times New Roman" w:hAnsi="Times New Roman"/>
          <w:noProof w:val="0"/>
          <w:sz w:val="24"/>
          <w:szCs w:val="24"/>
        </w:rPr>
        <w:t>- wzbudzenie zainteresowania zasadami właściwego zachowania w w</w:t>
      </w:r>
      <w:r w:rsidR="00B65805">
        <w:rPr>
          <w:rFonts w:ascii="Times New Roman" w:hAnsi="Times New Roman"/>
          <w:noProof w:val="0"/>
          <w:sz w:val="24"/>
          <w:szCs w:val="24"/>
        </w:rPr>
        <w:t>yżej wymienionych</w:t>
      </w:r>
      <w:r w:rsidRPr="000533D5">
        <w:rPr>
          <w:rFonts w:ascii="Times New Roman" w:hAnsi="Times New Roman"/>
          <w:noProof w:val="0"/>
          <w:sz w:val="24"/>
          <w:szCs w:val="24"/>
        </w:rPr>
        <w:t xml:space="preserve"> miejscach wśród uczniów szkół,</w:t>
      </w:r>
    </w:p>
    <w:p w:rsidR="00D37843" w:rsidRPr="000533D5" w:rsidRDefault="00D37843" w:rsidP="000533D5">
      <w:pPr>
        <w:spacing w:line="360" w:lineRule="auto"/>
        <w:jc w:val="left"/>
        <w:rPr>
          <w:rFonts w:ascii="Times New Roman" w:hAnsi="Times New Roman"/>
          <w:noProof w:val="0"/>
          <w:sz w:val="24"/>
          <w:szCs w:val="24"/>
        </w:rPr>
      </w:pPr>
      <w:r w:rsidRPr="000533D5">
        <w:rPr>
          <w:rFonts w:ascii="Times New Roman" w:hAnsi="Times New Roman"/>
          <w:noProof w:val="0"/>
          <w:sz w:val="24"/>
          <w:szCs w:val="24"/>
        </w:rPr>
        <w:t xml:space="preserve">- popularyzacja zasad bezpieczeństwa </w:t>
      </w:r>
      <w:r w:rsidR="000533D5" w:rsidRPr="000533D5">
        <w:rPr>
          <w:rFonts w:ascii="Times New Roman" w:hAnsi="Times New Roman"/>
          <w:noProof w:val="0"/>
          <w:sz w:val="24"/>
          <w:szCs w:val="24"/>
        </w:rPr>
        <w:t xml:space="preserve">podczas poruszania się po obszarach kolejowych, </w:t>
      </w:r>
      <w:r w:rsidR="000533D5" w:rsidRPr="000533D5">
        <w:rPr>
          <w:rFonts w:ascii="Times New Roman" w:hAnsi="Times New Roman"/>
          <w:noProof w:val="0"/>
          <w:sz w:val="24"/>
          <w:szCs w:val="24"/>
        </w:rPr>
        <w:br/>
        <w:t>w czasie przekraczania przejazdów kolejowych w ruchu kołowym i pieszym,</w:t>
      </w:r>
    </w:p>
    <w:p w:rsidR="000533D5" w:rsidRPr="000533D5" w:rsidRDefault="000533D5" w:rsidP="002449A6">
      <w:pPr>
        <w:spacing w:line="360" w:lineRule="auto"/>
        <w:jc w:val="left"/>
        <w:rPr>
          <w:rFonts w:ascii="Times New Roman" w:hAnsi="Times New Roman"/>
          <w:noProof w:val="0"/>
          <w:sz w:val="24"/>
          <w:szCs w:val="24"/>
        </w:rPr>
      </w:pPr>
      <w:r w:rsidRPr="000533D5">
        <w:rPr>
          <w:rFonts w:ascii="Times New Roman" w:hAnsi="Times New Roman"/>
          <w:noProof w:val="0"/>
          <w:sz w:val="24"/>
          <w:szCs w:val="24"/>
        </w:rPr>
        <w:t xml:space="preserve">- </w:t>
      </w:r>
      <w:r w:rsidR="002449A6">
        <w:rPr>
          <w:rFonts w:ascii="Times New Roman" w:hAnsi="Times New Roman"/>
          <w:noProof w:val="0"/>
          <w:sz w:val="24"/>
          <w:szCs w:val="24"/>
        </w:rPr>
        <w:t>wzbogacenie</w:t>
      </w:r>
      <w:r w:rsidRPr="000533D5">
        <w:rPr>
          <w:rFonts w:ascii="Times New Roman" w:hAnsi="Times New Roman"/>
          <w:noProof w:val="0"/>
          <w:sz w:val="24"/>
          <w:szCs w:val="24"/>
        </w:rPr>
        <w:t xml:space="preserve"> wiedzy, umiejętności praktycznych i prawidłowych </w:t>
      </w:r>
      <w:proofErr w:type="spellStart"/>
      <w:r w:rsidRPr="000533D5">
        <w:rPr>
          <w:rFonts w:ascii="Times New Roman" w:hAnsi="Times New Roman"/>
          <w:noProof w:val="0"/>
          <w:sz w:val="24"/>
          <w:szCs w:val="24"/>
        </w:rPr>
        <w:t>zachowań</w:t>
      </w:r>
      <w:proofErr w:type="spellEnd"/>
      <w:r w:rsidRPr="000533D5">
        <w:rPr>
          <w:rFonts w:ascii="Times New Roman" w:hAnsi="Times New Roman"/>
          <w:noProof w:val="0"/>
          <w:sz w:val="24"/>
          <w:szCs w:val="24"/>
        </w:rPr>
        <w:t xml:space="preserve"> </w:t>
      </w:r>
      <w:r w:rsidR="002449A6">
        <w:rPr>
          <w:rFonts w:ascii="Times New Roman" w:hAnsi="Times New Roman"/>
          <w:noProof w:val="0"/>
          <w:sz w:val="24"/>
          <w:szCs w:val="24"/>
        </w:rPr>
        <w:t xml:space="preserve"> wśród uczniów </w:t>
      </w:r>
      <w:r w:rsidRPr="000533D5">
        <w:rPr>
          <w:rFonts w:ascii="Times New Roman" w:hAnsi="Times New Roman"/>
          <w:noProof w:val="0"/>
          <w:sz w:val="24"/>
          <w:szCs w:val="24"/>
        </w:rPr>
        <w:t xml:space="preserve">w przypadku wystąpienia zagrożenia bezpieczeństwa uczestników </w:t>
      </w:r>
      <w:r w:rsidR="002449A6">
        <w:rPr>
          <w:rFonts w:ascii="Times New Roman" w:hAnsi="Times New Roman"/>
          <w:noProof w:val="0"/>
          <w:sz w:val="24"/>
          <w:szCs w:val="24"/>
        </w:rPr>
        <w:t xml:space="preserve">w </w:t>
      </w:r>
      <w:r w:rsidRPr="000533D5">
        <w:rPr>
          <w:rFonts w:ascii="Times New Roman" w:hAnsi="Times New Roman"/>
          <w:noProof w:val="0"/>
          <w:sz w:val="24"/>
          <w:szCs w:val="24"/>
        </w:rPr>
        <w:t>ruchu kolejowo-drogowym.</w:t>
      </w:r>
    </w:p>
    <w:p w:rsidR="000533D5" w:rsidRDefault="000533D5" w:rsidP="000533D5">
      <w:pPr>
        <w:jc w:val="both"/>
        <w:rPr>
          <w:rFonts w:ascii="Times New Roman" w:eastAsia="Times New Roman" w:hAnsi="Times New Roman"/>
          <w:noProof w:val="0"/>
          <w:sz w:val="24"/>
          <w:szCs w:val="24"/>
          <w:lang w:eastAsia="pl-PL"/>
        </w:rPr>
      </w:pPr>
    </w:p>
    <w:p w:rsidR="002449A6" w:rsidRPr="002449A6" w:rsidRDefault="00DA7A7C" w:rsidP="000533D5">
      <w:pPr>
        <w:jc w:val="both"/>
        <w:rPr>
          <w:rFonts w:ascii="Times New Roman" w:eastAsia="Times New Roman" w:hAnsi="Times New Roman"/>
          <w:noProof w:val="0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noProof w:val="0"/>
          <w:sz w:val="24"/>
          <w:szCs w:val="24"/>
          <w:u w:val="single"/>
          <w:lang w:eastAsia="pl-PL"/>
        </w:rPr>
        <w:t>Działa</w:t>
      </w:r>
      <w:r w:rsidR="002449A6" w:rsidRPr="002449A6">
        <w:rPr>
          <w:rFonts w:ascii="Times New Roman" w:eastAsia="Times New Roman" w:hAnsi="Times New Roman"/>
          <w:noProof w:val="0"/>
          <w:sz w:val="24"/>
          <w:szCs w:val="24"/>
          <w:u w:val="single"/>
          <w:lang w:eastAsia="pl-PL"/>
        </w:rPr>
        <w:t xml:space="preserve">nie 1: </w:t>
      </w:r>
    </w:p>
    <w:p w:rsidR="002449A6" w:rsidRPr="00946DDC" w:rsidRDefault="002449A6" w:rsidP="000533D5">
      <w:pPr>
        <w:jc w:val="both"/>
        <w:rPr>
          <w:rFonts w:ascii="Times New Roman" w:eastAsia="Times New Roman" w:hAnsi="Times New Roman"/>
          <w:noProof w:val="0"/>
          <w:sz w:val="24"/>
          <w:szCs w:val="24"/>
          <w:lang w:eastAsia="pl-PL"/>
        </w:rPr>
      </w:pPr>
    </w:p>
    <w:p w:rsidR="002449A6" w:rsidRPr="002449A6" w:rsidRDefault="00BE71E2" w:rsidP="002449A6">
      <w:pPr>
        <w:spacing w:line="360" w:lineRule="auto"/>
        <w:jc w:val="both"/>
        <w:rPr>
          <w:rFonts w:ascii="Times New Roman" w:hAnsi="Times New Roman"/>
          <w:noProof w:val="0"/>
          <w:sz w:val="24"/>
          <w:szCs w:val="24"/>
        </w:rPr>
      </w:pPr>
      <w:r w:rsidRPr="00BE71E2">
        <w:rPr>
          <w:rFonts w:ascii="Times New Roman" w:hAnsi="Times New Roman"/>
          <w:noProof w:val="0"/>
          <w:sz w:val="24"/>
          <w:szCs w:val="24"/>
        </w:rPr>
        <w:t xml:space="preserve">W początkach marca bieżącego roku nasza szkoła przystąpiła do drugiej edycji Programu Partnerskiego dla Szkół „Bezpieczny Przejazd” realizowanego w ramach kampanii społecznej prowadzonej przez PKP Polskie Linie Kolejowe S.A. z siedzibą w Warszawie. W projekt zaangażowali się głównie uczniowie klasy IV, ale z zasadami bezpieczeństwa na przejazdach kolejowych zapoznani zostali wszyscy wychowankowie placówki. Pierwszym z </w:t>
      </w:r>
      <w:r w:rsidR="003C2C27">
        <w:rPr>
          <w:rFonts w:ascii="Times New Roman" w:hAnsi="Times New Roman"/>
          <w:noProof w:val="0"/>
          <w:sz w:val="24"/>
          <w:szCs w:val="24"/>
        </w:rPr>
        <w:t>sześciu</w:t>
      </w:r>
      <w:r w:rsidRPr="00BE71E2">
        <w:rPr>
          <w:rFonts w:ascii="Times New Roman" w:hAnsi="Times New Roman"/>
          <w:noProof w:val="0"/>
          <w:sz w:val="24"/>
          <w:szCs w:val="24"/>
        </w:rPr>
        <w:t xml:space="preserve"> wybranych przez nas zadań, które wykonali czwartoklasiści, było stworzenie plakatów ostrzegających przed zagrożeniem czyhającym na torach kolejowych. Prace ukazują, w jaki sposób należy się zachować przed wjazdem lub wkroczeniem na przejazd kolejowy. Uczniowie, podczas prezentacji plakatów, przestrzegali młodszych i starszych kolegów, aby zachowali rozwagę i rozsądek w momencie przeprawy przez przejazdy, zarówno w ruchu pieszym jak i kołowym. Afisze zawisły na jednej z gazetek na szkolnym korytarzu, aby </w:t>
      </w:r>
      <w:r w:rsidRPr="00BE71E2">
        <w:rPr>
          <w:rFonts w:ascii="Times New Roman" w:hAnsi="Times New Roman"/>
          <w:noProof w:val="0"/>
          <w:sz w:val="24"/>
          <w:szCs w:val="24"/>
        </w:rPr>
        <w:lastRenderedPageBreak/>
        <w:t xml:space="preserve">przypominać o zasadach bezpieczeństwa w ruchu kolejowym i przemawiać do naszej wyobraźni na co dzień. </w:t>
      </w:r>
    </w:p>
    <w:p w:rsidR="002449A6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29E5F61A" wp14:editId="761F1EDB">
            <wp:simplePos x="0" y="0"/>
            <wp:positionH relativeFrom="column">
              <wp:posOffset>-82377</wp:posOffset>
            </wp:positionH>
            <wp:positionV relativeFrom="paragraph">
              <wp:posOffset>9466</wp:posOffset>
            </wp:positionV>
            <wp:extent cx="6137563" cy="3553691"/>
            <wp:effectExtent l="0" t="0" r="0" b="8890"/>
            <wp:wrapNone/>
            <wp:docPr id="4" name="Obraz 4" descr="C:\Users\jutka\Desktop\pociąg i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tka\Desktop\pociąg i\IMG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59" cy="35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6DDC" w:rsidRDefault="00946DDC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30EC238A" wp14:editId="6E1C2D5C">
            <wp:simplePos x="0" y="0"/>
            <wp:positionH relativeFrom="column">
              <wp:posOffset>-82377</wp:posOffset>
            </wp:positionH>
            <wp:positionV relativeFrom="paragraph">
              <wp:posOffset>127866</wp:posOffset>
            </wp:positionV>
            <wp:extent cx="6137564" cy="4066309"/>
            <wp:effectExtent l="0" t="0" r="0" b="0"/>
            <wp:wrapNone/>
            <wp:docPr id="5" name="Obraz 5" descr="C:\Users\jutka\Desktop\pociąg i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tka\Desktop\pociąg i\IMG_1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31" cy="40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Pr="00B43A70" w:rsidRDefault="00DA7A7C" w:rsidP="00946DDC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Działa</w:t>
      </w:r>
      <w:r w:rsidR="00B43A70" w:rsidRPr="00B43A70">
        <w:rPr>
          <w:rFonts w:ascii="Times New Roman" w:hAnsi="Times New Roman"/>
          <w:color w:val="000000"/>
          <w:sz w:val="24"/>
          <w:szCs w:val="24"/>
          <w:u w:val="single"/>
        </w:rPr>
        <w:t>nie 2:</w:t>
      </w: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D41289" w:rsidP="00B43A7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Celem,</w:t>
      </w:r>
      <w:r w:rsidR="00B43A70">
        <w:rPr>
          <w:rFonts w:ascii="Times New Roman" w:hAnsi="Times New Roman"/>
          <w:color w:val="000000"/>
          <w:sz w:val="24"/>
          <w:szCs w:val="24"/>
        </w:rPr>
        <w:t xml:space="preserve"> jaki postawiliśmy sobie realizując drugie zadanie, był</w:t>
      </w:r>
      <w:r>
        <w:rPr>
          <w:rFonts w:ascii="Times New Roman" w:hAnsi="Times New Roman"/>
          <w:color w:val="000000"/>
          <w:sz w:val="24"/>
          <w:szCs w:val="24"/>
        </w:rPr>
        <w:t>o stworzenie komiksów jako form</w:t>
      </w:r>
      <w:r w:rsidR="00B43A70">
        <w:rPr>
          <w:rFonts w:ascii="Times New Roman" w:hAnsi="Times New Roman"/>
          <w:color w:val="000000"/>
          <w:sz w:val="24"/>
          <w:szCs w:val="24"/>
        </w:rPr>
        <w:t xml:space="preserve"> przemawiającej do odbiorców zarówno</w:t>
      </w:r>
      <w:r>
        <w:rPr>
          <w:rFonts w:ascii="Times New Roman" w:hAnsi="Times New Roman"/>
          <w:color w:val="000000"/>
          <w:sz w:val="24"/>
          <w:szCs w:val="24"/>
        </w:rPr>
        <w:t xml:space="preserve"> za pomocą</w:t>
      </w:r>
      <w:r w:rsidR="00B43A70">
        <w:rPr>
          <w:rFonts w:ascii="Times New Roman" w:hAnsi="Times New Roman"/>
          <w:color w:val="000000"/>
          <w:sz w:val="24"/>
          <w:szCs w:val="24"/>
        </w:rPr>
        <w:t xml:space="preserve"> obraz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="00B43A70">
        <w:rPr>
          <w:rFonts w:ascii="Times New Roman" w:hAnsi="Times New Roman"/>
          <w:color w:val="000000"/>
          <w:sz w:val="24"/>
          <w:szCs w:val="24"/>
        </w:rPr>
        <w:t xml:space="preserve"> jak i tekst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="00B43A70">
        <w:rPr>
          <w:rFonts w:ascii="Times New Roman" w:hAnsi="Times New Roman"/>
          <w:color w:val="000000"/>
          <w:sz w:val="24"/>
          <w:szCs w:val="24"/>
        </w:rPr>
        <w:t>. W stw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B43A70">
        <w:rPr>
          <w:rFonts w:ascii="Times New Roman" w:hAnsi="Times New Roman"/>
          <w:color w:val="000000"/>
          <w:sz w:val="24"/>
          <w:szCs w:val="24"/>
        </w:rPr>
        <w:t>rzony</w:t>
      </w:r>
      <w:r>
        <w:rPr>
          <w:rFonts w:ascii="Times New Roman" w:hAnsi="Times New Roman"/>
          <w:color w:val="000000"/>
          <w:sz w:val="24"/>
          <w:szCs w:val="24"/>
        </w:rPr>
        <w:t>ch</w:t>
      </w:r>
      <w:r w:rsidR="00B43A70">
        <w:rPr>
          <w:rFonts w:ascii="Times New Roman" w:hAnsi="Times New Roman"/>
          <w:color w:val="000000"/>
          <w:sz w:val="24"/>
          <w:szCs w:val="24"/>
        </w:rPr>
        <w:t xml:space="preserve"> przez uczniów klasy 5 i 6 </w:t>
      </w:r>
      <w:r>
        <w:rPr>
          <w:rFonts w:ascii="Times New Roman" w:hAnsi="Times New Roman"/>
          <w:color w:val="000000"/>
          <w:sz w:val="24"/>
          <w:szCs w:val="24"/>
        </w:rPr>
        <w:t>pracach</w:t>
      </w:r>
      <w:r w:rsidR="00B43A70">
        <w:rPr>
          <w:rFonts w:ascii="Times New Roman" w:hAnsi="Times New Roman"/>
          <w:color w:val="000000"/>
          <w:sz w:val="24"/>
          <w:szCs w:val="24"/>
        </w:rPr>
        <w:t xml:space="preserve"> pojawiły się </w:t>
      </w:r>
      <w:r>
        <w:rPr>
          <w:rFonts w:ascii="Times New Roman" w:hAnsi="Times New Roman"/>
          <w:color w:val="000000"/>
          <w:sz w:val="24"/>
          <w:szCs w:val="24"/>
        </w:rPr>
        <w:t xml:space="preserve">historyjki, których  bohaterowie znaleźli się </w:t>
      </w:r>
      <w:r>
        <w:rPr>
          <w:rFonts w:ascii="Times New Roman" w:hAnsi="Times New Roman"/>
          <w:color w:val="000000"/>
          <w:sz w:val="24"/>
          <w:szCs w:val="24"/>
        </w:rPr>
        <w:br/>
        <w:t>w sytuacja</w:t>
      </w:r>
      <w:r w:rsidR="008F296A">
        <w:rPr>
          <w:rFonts w:ascii="Times New Roman" w:hAnsi="Times New Roman"/>
          <w:color w:val="000000"/>
          <w:sz w:val="24"/>
          <w:szCs w:val="24"/>
        </w:rPr>
        <w:t xml:space="preserve">ch wymagających </w:t>
      </w:r>
      <w:r>
        <w:rPr>
          <w:rFonts w:ascii="Times New Roman" w:hAnsi="Times New Roman"/>
          <w:color w:val="000000"/>
          <w:sz w:val="24"/>
          <w:szCs w:val="24"/>
        </w:rPr>
        <w:t>wykaza</w:t>
      </w:r>
      <w:r w:rsidR="008F296A">
        <w:rPr>
          <w:rFonts w:ascii="Times New Roman" w:hAnsi="Times New Roman"/>
          <w:color w:val="000000"/>
          <w:sz w:val="24"/>
          <w:szCs w:val="24"/>
        </w:rPr>
        <w:t>nia</w:t>
      </w:r>
      <w:r>
        <w:rPr>
          <w:rFonts w:ascii="Times New Roman" w:hAnsi="Times New Roman"/>
          <w:color w:val="000000"/>
          <w:sz w:val="24"/>
          <w:szCs w:val="24"/>
        </w:rPr>
        <w:t xml:space="preserve"> się umiejętnością działania i podejmowania właściwych decyzji podczas przekraczania przejazdów kolejowych</w:t>
      </w:r>
      <w:r w:rsidR="009A3684">
        <w:rPr>
          <w:rFonts w:ascii="Times New Roman" w:hAnsi="Times New Roman"/>
          <w:color w:val="000000"/>
          <w:sz w:val="24"/>
          <w:szCs w:val="24"/>
        </w:rPr>
        <w:t xml:space="preserve"> oraz odpowiedzialnym </w:t>
      </w:r>
      <w:r w:rsidR="00435D5A">
        <w:rPr>
          <w:rFonts w:ascii="Times New Roman" w:hAnsi="Times New Roman"/>
          <w:color w:val="000000"/>
          <w:sz w:val="24"/>
          <w:szCs w:val="24"/>
        </w:rPr>
        <w:t xml:space="preserve">zachowaniem, gdy zbliża się do nas </w:t>
      </w:r>
      <w:r w:rsidR="008F296A">
        <w:rPr>
          <w:rFonts w:ascii="Times New Roman" w:hAnsi="Times New Roman"/>
          <w:color w:val="000000"/>
          <w:sz w:val="24"/>
          <w:szCs w:val="24"/>
        </w:rPr>
        <w:t>pociąg</w:t>
      </w:r>
      <w:r w:rsidR="00435D5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Komiksy zostały zaprezentowane dzieciom z klas młodszych i opatrzone odpowiednimi komentarzami oraz przestr</w:t>
      </w:r>
      <w:r w:rsidR="008F296A">
        <w:rPr>
          <w:rFonts w:ascii="Times New Roman" w:hAnsi="Times New Roman"/>
          <w:color w:val="000000"/>
          <w:sz w:val="24"/>
          <w:szCs w:val="24"/>
        </w:rPr>
        <w:t xml:space="preserve">ogami. Po raz kolejny wspólnie przypomniano sobie zasady bezpiecznego poruszania się po terenach kolejowych </w:t>
      </w:r>
      <w:r w:rsidR="00435D5A">
        <w:rPr>
          <w:rFonts w:ascii="Times New Roman" w:hAnsi="Times New Roman"/>
          <w:color w:val="000000"/>
          <w:sz w:val="24"/>
          <w:szCs w:val="24"/>
        </w:rPr>
        <w:br/>
      </w:r>
      <w:r w:rsidR="008F296A">
        <w:rPr>
          <w:rFonts w:ascii="Times New Roman" w:hAnsi="Times New Roman"/>
          <w:color w:val="000000"/>
          <w:sz w:val="24"/>
          <w:szCs w:val="24"/>
        </w:rPr>
        <w:t xml:space="preserve">i prawidła zachowań podczas przejazdu czy przejścia przez torowiska. Dzieci mogły się także dowiedzieć czym jest żółta </w:t>
      </w:r>
      <w:r w:rsidR="00435D5A">
        <w:rPr>
          <w:rFonts w:ascii="Times New Roman" w:hAnsi="Times New Roman"/>
          <w:color w:val="000000"/>
          <w:sz w:val="24"/>
          <w:szCs w:val="24"/>
        </w:rPr>
        <w:t>naklejka PLK</w:t>
      </w:r>
      <w:r w:rsidR="00EA7A82">
        <w:rPr>
          <w:rFonts w:ascii="Times New Roman" w:hAnsi="Times New Roman"/>
          <w:color w:val="000000"/>
          <w:sz w:val="24"/>
          <w:szCs w:val="24"/>
        </w:rPr>
        <w:t>, gdzie i w jakim celu się ją umieszcza. Wszystkie komiksy, które powstały w ramach realizacji zadania umieszczone zostały w szkolnej gazetce („Szkolny Chochlik</w:t>
      </w:r>
      <w:r w:rsidR="00435D5A">
        <w:rPr>
          <w:rFonts w:ascii="Times New Roman" w:hAnsi="Times New Roman"/>
          <w:color w:val="000000"/>
          <w:sz w:val="24"/>
          <w:szCs w:val="24"/>
        </w:rPr>
        <w:t xml:space="preserve">”) </w:t>
      </w:r>
      <w:r w:rsidR="00EA7A82">
        <w:rPr>
          <w:rFonts w:ascii="Times New Roman" w:hAnsi="Times New Roman"/>
          <w:color w:val="000000"/>
          <w:sz w:val="24"/>
          <w:szCs w:val="24"/>
        </w:rPr>
        <w:t>i zamieszczone stronie interentowej</w:t>
      </w:r>
      <w:r w:rsidR="007B6AF3">
        <w:rPr>
          <w:rFonts w:ascii="Times New Roman" w:hAnsi="Times New Roman"/>
          <w:color w:val="000000"/>
          <w:sz w:val="24"/>
          <w:szCs w:val="24"/>
        </w:rPr>
        <w:t xml:space="preserve"> szkoły</w:t>
      </w:r>
      <w:r w:rsidR="00EA7A8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2303D" w:rsidRDefault="0012303D" w:rsidP="00B43A7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2303D" w:rsidRDefault="0012303D" w:rsidP="00B43A7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Poniżej – przykładowe prace. </w:t>
      </w:r>
    </w:p>
    <w:p w:rsidR="00EA7A82" w:rsidRDefault="00EA7A82" w:rsidP="00B43A7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1269FADC" wp14:editId="06C98066">
            <wp:simplePos x="0" y="0"/>
            <wp:positionH relativeFrom="column">
              <wp:posOffset>35387</wp:posOffset>
            </wp:positionH>
            <wp:positionV relativeFrom="paragraph">
              <wp:posOffset>28807</wp:posOffset>
            </wp:positionV>
            <wp:extent cx="5754150" cy="3865418"/>
            <wp:effectExtent l="0" t="0" r="0" b="1905"/>
            <wp:wrapNone/>
            <wp:docPr id="6" name="Obraz 6" descr="C:\Users\jutka\Desktop\przejazd prace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tka\Desktop\przejazd prace\IMG_1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A82" w:rsidRDefault="00EA7A82" w:rsidP="00B43A7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12303D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191FCBFC" wp14:editId="73E139C4">
            <wp:simplePos x="0" y="0"/>
            <wp:positionH relativeFrom="column">
              <wp:posOffset>941195</wp:posOffset>
            </wp:positionH>
            <wp:positionV relativeFrom="paragraph">
              <wp:posOffset>-820833</wp:posOffset>
            </wp:positionV>
            <wp:extent cx="3834112" cy="5652927"/>
            <wp:effectExtent l="4763" t="0" r="317" b="318"/>
            <wp:wrapNone/>
            <wp:docPr id="7" name="Obraz 7" descr="C:\Users\jutka\Desktop\przejazd prace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tka\Desktop\przejazd prace\IMG_1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575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12303D">
      <w:pPr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12303D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6A9471F4" wp14:editId="5BE49680">
            <wp:simplePos x="0" y="0"/>
            <wp:positionH relativeFrom="column">
              <wp:posOffset>35387</wp:posOffset>
            </wp:positionH>
            <wp:positionV relativeFrom="paragraph">
              <wp:posOffset>72448</wp:posOffset>
            </wp:positionV>
            <wp:extent cx="5638800" cy="3706091"/>
            <wp:effectExtent l="0" t="0" r="0" b="8890"/>
            <wp:wrapNone/>
            <wp:docPr id="8" name="Obraz 8" descr="C:\Users\jutka\Desktop\przejazd prace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tka\Desktop\przejazd prace\IMG_1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2303D" w:rsidRDefault="0012303D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Pr="0012303D" w:rsidRDefault="00DA7A7C" w:rsidP="00946DDC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Dział</w:t>
      </w:r>
      <w:r w:rsidR="00EA7A82" w:rsidRPr="0012303D">
        <w:rPr>
          <w:rFonts w:ascii="Times New Roman" w:hAnsi="Times New Roman"/>
          <w:color w:val="000000"/>
          <w:sz w:val="24"/>
          <w:szCs w:val="24"/>
          <w:u w:val="single"/>
        </w:rPr>
        <w:t xml:space="preserve">anie 3: </w:t>
      </w:r>
    </w:p>
    <w:p w:rsidR="00EA7A82" w:rsidRDefault="00EA7A82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7A82" w:rsidRDefault="00EA7A82" w:rsidP="0012303D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Podczas realizacji tego zadania uczniowie klasy </w:t>
      </w:r>
      <w:r w:rsidR="0012303D">
        <w:rPr>
          <w:rFonts w:ascii="Times New Roman" w:hAnsi="Times New Roman"/>
          <w:color w:val="000000"/>
          <w:sz w:val="24"/>
          <w:szCs w:val="24"/>
        </w:rPr>
        <w:t xml:space="preserve">4 zaprezentowali swoje umiejętności i talenty  pisarskie, zarówno w dziedzinie prozy jak i poezji. Dziewczęta napisały opowiadanie, którego bohatrerki musiały wykazać się zdroworozsądkowym myśleniem i podjąć właściwe decyzje, by nie narazić na niebiezpeczeństwo własnego zdrowia i życia podczas przechodzenia przez tory. Chłopcy natomiast pokusili się o napisanie wiersza pełnego przestróg </w:t>
      </w:r>
      <w:r w:rsidR="0012303D">
        <w:rPr>
          <w:rFonts w:ascii="Times New Roman" w:hAnsi="Times New Roman"/>
          <w:color w:val="000000"/>
          <w:sz w:val="24"/>
          <w:szCs w:val="24"/>
        </w:rPr>
        <w:br/>
        <w:t xml:space="preserve">i przypominającego o zasadach bezpiecznego zachowania się na przejazdach kolejowych. </w:t>
      </w:r>
      <w:r w:rsidR="0012303D">
        <w:rPr>
          <w:rFonts w:ascii="Times New Roman" w:hAnsi="Times New Roman"/>
          <w:color w:val="000000"/>
          <w:sz w:val="24"/>
          <w:szCs w:val="24"/>
        </w:rPr>
        <w:br/>
      </w:r>
      <w:r w:rsidR="005526FC">
        <w:rPr>
          <w:rFonts w:ascii="Times New Roman" w:hAnsi="Times New Roman"/>
          <w:color w:val="000000"/>
          <w:sz w:val="24"/>
          <w:szCs w:val="24"/>
        </w:rPr>
        <w:t xml:space="preserve">Utwór odwołuje się również do znaków i sygnałów jakie umieszczane są w pobliżu </w:t>
      </w:r>
      <w:r w:rsidR="00A2558F">
        <w:rPr>
          <w:rFonts w:ascii="Times New Roman" w:hAnsi="Times New Roman"/>
          <w:color w:val="000000"/>
          <w:sz w:val="24"/>
          <w:szCs w:val="24"/>
        </w:rPr>
        <w:t xml:space="preserve">tego typu </w:t>
      </w:r>
      <w:r w:rsidR="005526FC">
        <w:rPr>
          <w:rFonts w:ascii="Times New Roman" w:hAnsi="Times New Roman"/>
          <w:color w:val="000000"/>
          <w:sz w:val="24"/>
          <w:szCs w:val="24"/>
        </w:rPr>
        <w:t xml:space="preserve"> przejść i przejazdów. Obie próby literackie zamieszczon</w:t>
      </w:r>
      <w:r w:rsidR="00A2558F">
        <w:rPr>
          <w:rFonts w:ascii="Times New Roman" w:hAnsi="Times New Roman"/>
          <w:color w:val="000000"/>
          <w:sz w:val="24"/>
          <w:szCs w:val="24"/>
        </w:rPr>
        <w:t xml:space="preserve">o </w:t>
      </w:r>
      <w:r w:rsidR="005526FC">
        <w:rPr>
          <w:rFonts w:ascii="Times New Roman" w:hAnsi="Times New Roman"/>
          <w:color w:val="000000"/>
          <w:sz w:val="24"/>
          <w:szCs w:val="24"/>
        </w:rPr>
        <w:t xml:space="preserve">w szkolnej gazetce, która </w:t>
      </w:r>
      <w:r w:rsidR="00A2558F">
        <w:rPr>
          <w:rFonts w:ascii="Times New Roman" w:hAnsi="Times New Roman"/>
          <w:color w:val="000000"/>
          <w:sz w:val="24"/>
          <w:szCs w:val="24"/>
        </w:rPr>
        <w:t xml:space="preserve">z kolei </w:t>
      </w:r>
      <w:r w:rsidR="005526FC">
        <w:rPr>
          <w:rFonts w:ascii="Times New Roman" w:hAnsi="Times New Roman"/>
          <w:color w:val="000000"/>
          <w:sz w:val="24"/>
          <w:szCs w:val="24"/>
        </w:rPr>
        <w:t xml:space="preserve">została udostępniona uczniom i  rodzicom na stronie internetowej szkoły. </w:t>
      </w:r>
    </w:p>
    <w:p w:rsidR="005526FC" w:rsidRDefault="005526FC" w:rsidP="0012303D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66A9EDBD" wp14:editId="201251F1">
            <wp:simplePos x="0" y="0"/>
            <wp:positionH relativeFrom="column">
              <wp:posOffset>270510</wp:posOffset>
            </wp:positionH>
            <wp:positionV relativeFrom="paragraph">
              <wp:posOffset>165735</wp:posOffset>
            </wp:positionV>
            <wp:extent cx="5284470" cy="4315460"/>
            <wp:effectExtent l="8255" t="0" r="635" b="635"/>
            <wp:wrapNone/>
            <wp:docPr id="11" name="Obraz 11" descr="C:\Users\jutka\Desktop\pociąg i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tka\Desktop\pociąg i\IMG_1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447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3A70" w:rsidRDefault="00B43A70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3C2C27" w:rsidP="00946DD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2C27" w:rsidRDefault="00DA7A7C" w:rsidP="00946DDC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Dział</w:t>
      </w:r>
      <w:r w:rsidR="003C2C27" w:rsidRPr="003C2C27">
        <w:rPr>
          <w:rFonts w:ascii="Times New Roman" w:hAnsi="Times New Roman"/>
          <w:color w:val="000000"/>
          <w:sz w:val="24"/>
          <w:szCs w:val="24"/>
          <w:u w:val="single"/>
        </w:rPr>
        <w:t>anie 4:</w:t>
      </w:r>
    </w:p>
    <w:p w:rsidR="00B53565" w:rsidRDefault="00B53565" w:rsidP="00946DDC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2558F" w:rsidRDefault="00332ECA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 ramach kolejnego zadania realizowanego w ramach projektu „Bezpieczny przejazd” c</w:t>
      </w:r>
      <w:r w:rsidR="00A2558F">
        <w:rPr>
          <w:rFonts w:ascii="Times New Roman" w:hAnsi="Times New Roman"/>
          <w:color w:val="000000"/>
          <w:sz w:val="24"/>
          <w:szCs w:val="24"/>
        </w:rPr>
        <w:t xml:space="preserve">zwartoklasisci zredagowali </w:t>
      </w:r>
      <w:r>
        <w:rPr>
          <w:rFonts w:ascii="Times New Roman" w:hAnsi="Times New Roman"/>
          <w:color w:val="000000"/>
          <w:sz w:val="24"/>
          <w:szCs w:val="24"/>
        </w:rPr>
        <w:t xml:space="preserve">numer </w:t>
      </w:r>
      <w:r w:rsidR="00A2558F">
        <w:rPr>
          <w:rFonts w:ascii="Times New Roman" w:hAnsi="Times New Roman"/>
          <w:color w:val="000000"/>
          <w:sz w:val="24"/>
          <w:szCs w:val="24"/>
        </w:rPr>
        <w:t>szkolnej gazetki</w:t>
      </w:r>
      <w:r>
        <w:rPr>
          <w:rFonts w:ascii="Times New Roman" w:hAnsi="Times New Roman"/>
          <w:color w:val="000000"/>
          <w:sz w:val="24"/>
          <w:szCs w:val="24"/>
        </w:rPr>
        <w:t xml:space="preserve"> (jako suplement), w całości poświęcony właściwemu zachowaniu się na przejazdach drogowo-kolejowych oraz w ich pobliżu</w:t>
      </w:r>
      <w:r w:rsidR="00A2558F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="00A2558F">
        <w:rPr>
          <w:rFonts w:ascii="Times New Roman" w:hAnsi="Times New Roman"/>
          <w:color w:val="000000"/>
          <w:sz w:val="24"/>
          <w:szCs w:val="24"/>
        </w:rPr>
        <w:t xml:space="preserve">W </w:t>
      </w:r>
      <w:r>
        <w:rPr>
          <w:rFonts w:ascii="Times New Roman" w:hAnsi="Times New Roman"/>
          <w:color w:val="000000"/>
          <w:sz w:val="24"/>
          <w:szCs w:val="24"/>
        </w:rPr>
        <w:t xml:space="preserve">gazetce znalazły się wspomniane powyżej utwory literackie </w:t>
      </w:r>
      <w:r w:rsidR="00CB21D6">
        <w:rPr>
          <w:rFonts w:ascii="Times New Roman" w:hAnsi="Times New Roman"/>
          <w:color w:val="000000"/>
          <w:sz w:val="24"/>
          <w:szCs w:val="24"/>
        </w:rPr>
        <w:t>uczniów</w:t>
      </w:r>
      <w:r>
        <w:rPr>
          <w:rFonts w:ascii="Times New Roman" w:hAnsi="Times New Roman"/>
          <w:color w:val="000000"/>
          <w:sz w:val="24"/>
          <w:szCs w:val="24"/>
        </w:rPr>
        <w:t>, komiksy, plakaty, „</w:t>
      </w:r>
      <w:r w:rsidR="00CB21D6">
        <w:rPr>
          <w:rFonts w:ascii="Times New Roman" w:hAnsi="Times New Roman"/>
          <w:color w:val="000000"/>
          <w:sz w:val="24"/>
          <w:szCs w:val="24"/>
        </w:rPr>
        <w:t>l</w:t>
      </w:r>
      <w:r w:rsidR="005A2C9B"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z w:val="24"/>
          <w:szCs w:val="24"/>
        </w:rPr>
        <w:t xml:space="preserve">ieje” oraz rymowanki przestrzegające </w:t>
      </w:r>
      <w:r w:rsidRPr="005A2C9B">
        <w:rPr>
          <w:rFonts w:ascii="Times New Roman" w:hAnsi="Times New Roman"/>
          <w:sz w:val="24"/>
          <w:szCs w:val="24"/>
        </w:rPr>
        <w:t xml:space="preserve">przed </w:t>
      </w:r>
      <w:r w:rsidR="00CB21D6" w:rsidRPr="005A2C9B">
        <w:rPr>
          <w:rFonts w:ascii="Times New Roman" w:hAnsi="Times New Roman"/>
          <w:sz w:val="24"/>
          <w:szCs w:val="24"/>
        </w:rPr>
        <w:t>skutkami niezachowania przezorności, ostrożności</w:t>
      </w:r>
      <w:r w:rsidR="00CB21D6">
        <w:rPr>
          <w:rFonts w:ascii="Times New Roman" w:hAnsi="Times New Roman"/>
          <w:color w:val="000000"/>
          <w:sz w:val="24"/>
          <w:szCs w:val="24"/>
        </w:rPr>
        <w:t xml:space="preserve"> i zdrowego</w:t>
      </w:r>
      <w:r>
        <w:rPr>
          <w:rFonts w:ascii="Times New Roman" w:hAnsi="Times New Roman"/>
          <w:color w:val="000000"/>
          <w:sz w:val="24"/>
          <w:szCs w:val="24"/>
        </w:rPr>
        <w:t xml:space="preserve"> rozsądku podczas przebywania na terenach kolejowych</w:t>
      </w:r>
      <w:r w:rsidR="00CB21D6">
        <w:rPr>
          <w:rFonts w:ascii="Times New Roman" w:hAnsi="Times New Roman"/>
          <w:color w:val="000000"/>
          <w:sz w:val="24"/>
          <w:szCs w:val="24"/>
        </w:rPr>
        <w:t>, jak również</w:t>
      </w:r>
      <w:r>
        <w:rPr>
          <w:rFonts w:ascii="Times New Roman" w:hAnsi="Times New Roman"/>
          <w:color w:val="000000"/>
          <w:sz w:val="24"/>
          <w:szCs w:val="24"/>
        </w:rPr>
        <w:t xml:space="preserve"> przypomniające zasady po</w:t>
      </w:r>
      <w:r w:rsidR="00CB21D6">
        <w:rPr>
          <w:rFonts w:ascii="Times New Roman" w:hAnsi="Times New Roman"/>
          <w:color w:val="000000"/>
          <w:sz w:val="24"/>
          <w:szCs w:val="24"/>
        </w:rPr>
        <w:t>ruszania się w pobliżu takowych, aby nie narażać się na zagrożenie</w:t>
      </w:r>
      <w:r w:rsidR="005A2C9B">
        <w:rPr>
          <w:rFonts w:ascii="Times New Roman" w:hAnsi="Times New Roman"/>
          <w:color w:val="000000"/>
          <w:sz w:val="24"/>
          <w:szCs w:val="24"/>
        </w:rPr>
        <w:t xml:space="preserve"> ze strony pędzących po torach lub wjeżdżających na stację pociągów. Gazetka dostępny jest dla </w:t>
      </w:r>
      <w:r w:rsidR="00100CA3">
        <w:rPr>
          <w:rFonts w:ascii="Times New Roman" w:hAnsi="Times New Roman"/>
          <w:color w:val="000000"/>
          <w:sz w:val="24"/>
          <w:szCs w:val="24"/>
        </w:rPr>
        <w:t>społeczności</w:t>
      </w:r>
      <w:r w:rsidR="005A2C9B">
        <w:rPr>
          <w:rFonts w:ascii="Times New Roman" w:hAnsi="Times New Roman"/>
          <w:color w:val="000000"/>
          <w:sz w:val="24"/>
          <w:szCs w:val="24"/>
        </w:rPr>
        <w:t xml:space="preserve"> szkolnej na stronie internetowej naszej placówki w zakładce „Szkolny Chochlik” </w:t>
      </w:r>
      <w:hyperlink r:id="rId16" w:history="1">
        <w:r w:rsidR="005A2C9B" w:rsidRPr="00681465">
          <w:rPr>
            <w:rStyle w:val="Hipercze"/>
            <w:rFonts w:ascii="Times New Roman" w:hAnsi="Times New Roman"/>
            <w:sz w:val="24"/>
            <w:szCs w:val="24"/>
          </w:rPr>
          <w:t>https://spnawojowa.edupage.org/</w:t>
        </w:r>
      </w:hyperlink>
      <w:r w:rsidR="005A2C9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A2C9B" w:rsidRDefault="005A2C9B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2C9B" w:rsidRDefault="00DA7A7C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Dział</w:t>
      </w:r>
      <w:r w:rsidR="005A2C9B" w:rsidRPr="005A2C9B">
        <w:rPr>
          <w:rFonts w:ascii="Times New Roman" w:hAnsi="Times New Roman"/>
          <w:color w:val="000000"/>
          <w:sz w:val="24"/>
          <w:szCs w:val="24"/>
          <w:u w:val="single"/>
        </w:rPr>
        <w:t>anie 5:</w:t>
      </w:r>
    </w:p>
    <w:p w:rsidR="00BA0BDC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4DB3363C" wp14:editId="6F346A9E">
            <wp:simplePos x="0" y="0"/>
            <wp:positionH relativeFrom="column">
              <wp:posOffset>1544909</wp:posOffset>
            </wp:positionH>
            <wp:positionV relativeFrom="paragraph">
              <wp:posOffset>1179496</wp:posOffset>
            </wp:positionV>
            <wp:extent cx="2610337" cy="4994564"/>
            <wp:effectExtent l="7937" t="0" r="7938" b="7937"/>
            <wp:wrapNone/>
            <wp:docPr id="2" name="Obraz 2" descr="C:\Users\jutka\Desktop\pociąg i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tka\Desktop\pociąg i\IMG_1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658" cy="49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C9B" w:rsidRPr="005A2C9B">
        <w:rPr>
          <w:rFonts w:ascii="Times New Roman" w:hAnsi="Times New Roman"/>
          <w:color w:val="000000"/>
          <w:sz w:val="24"/>
          <w:szCs w:val="24"/>
        </w:rPr>
        <w:t xml:space="preserve">Celem </w:t>
      </w:r>
      <w:r w:rsidR="005A2C9B">
        <w:rPr>
          <w:rFonts w:ascii="Times New Roman" w:hAnsi="Times New Roman"/>
          <w:color w:val="000000"/>
          <w:sz w:val="24"/>
          <w:szCs w:val="24"/>
        </w:rPr>
        <w:t xml:space="preserve">następnego zadania było stworzenie </w:t>
      </w:r>
      <w:r w:rsidR="001974A5">
        <w:rPr>
          <w:rFonts w:ascii="Times New Roman" w:hAnsi="Times New Roman"/>
          <w:color w:val="000000"/>
          <w:sz w:val="24"/>
          <w:szCs w:val="24"/>
        </w:rPr>
        <w:t xml:space="preserve">kolorowych, rzucających się w oczy </w:t>
      </w:r>
      <w:r w:rsidR="005A2C9B">
        <w:rPr>
          <w:rFonts w:ascii="Times New Roman" w:hAnsi="Times New Roman"/>
          <w:color w:val="000000"/>
          <w:sz w:val="24"/>
          <w:szCs w:val="24"/>
        </w:rPr>
        <w:t xml:space="preserve">znaczków </w:t>
      </w:r>
      <w:r>
        <w:rPr>
          <w:rFonts w:ascii="Times New Roman" w:hAnsi="Times New Roman"/>
          <w:color w:val="000000"/>
          <w:sz w:val="24"/>
          <w:szCs w:val="24"/>
        </w:rPr>
        <w:t xml:space="preserve">– graffiti </w:t>
      </w:r>
      <w:r w:rsidR="001974A5">
        <w:rPr>
          <w:rFonts w:ascii="Times New Roman" w:hAnsi="Times New Roman"/>
          <w:color w:val="000000"/>
          <w:sz w:val="24"/>
          <w:szCs w:val="24"/>
        </w:rPr>
        <w:t>o treściach związanych z przestrzeganiem przepisów, nakazów i zakazów, które obowiązują podczas wjazdu na tory kolejowe, przy p</w:t>
      </w:r>
      <w:r w:rsidR="00435D5A">
        <w:rPr>
          <w:rFonts w:ascii="Times New Roman" w:hAnsi="Times New Roman"/>
          <w:color w:val="000000"/>
          <w:sz w:val="24"/>
          <w:szCs w:val="24"/>
        </w:rPr>
        <w:t xml:space="preserve">rzekraczaniu przejazdów i dróg </w:t>
      </w:r>
      <w:r w:rsidR="001974A5">
        <w:rPr>
          <w:rFonts w:ascii="Times New Roman" w:hAnsi="Times New Roman"/>
          <w:color w:val="000000"/>
          <w:sz w:val="24"/>
          <w:szCs w:val="24"/>
        </w:rPr>
        <w:t xml:space="preserve"> przecina</w:t>
      </w:r>
      <w:r w:rsidR="00435D5A">
        <w:rPr>
          <w:rFonts w:ascii="Times New Roman" w:hAnsi="Times New Roman"/>
          <w:color w:val="000000"/>
          <w:sz w:val="24"/>
          <w:szCs w:val="24"/>
        </w:rPr>
        <w:t>nych przez</w:t>
      </w:r>
      <w:r w:rsidR="001974A5">
        <w:rPr>
          <w:rFonts w:ascii="Times New Roman" w:hAnsi="Times New Roman"/>
          <w:color w:val="000000"/>
          <w:sz w:val="24"/>
          <w:szCs w:val="24"/>
        </w:rPr>
        <w:t xml:space="preserve"> szyny. Prace zostały zaprezentowane uczniom i u</w:t>
      </w:r>
      <w:r>
        <w:rPr>
          <w:rFonts w:ascii="Times New Roman" w:hAnsi="Times New Roman"/>
          <w:color w:val="000000"/>
          <w:sz w:val="24"/>
          <w:szCs w:val="24"/>
        </w:rPr>
        <w:t xml:space="preserve">mieszczone na gazetce ściennej </w:t>
      </w:r>
      <w:r w:rsidR="00435D5A">
        <w:rPr>
          <w:rFonts w:ascii="Times New Roman" w:hAnsi="Times New Roman"/>
          <w:color w:val="000000"/>
          <w:sz w:val="24"/>
          <w:szCs w:val="24"/>
        </w:rPr>
        <w:t xml:space="preserve">znajdującej się na jednym ze szkolnych korytarzy </w:t>
      </w:r>
      <w:r w:rsidR="001974A5">
        <w:rPr>
          <w:rFonts w:ascii="Times New Roman" w:hAnsi="Times New Roman"/>
          <w:color w:val="000000"/>
          <w:sz w:val="24"/>
          <w:szCs w:val="24"/>
        </w:rPr>
        <w:t>w widocznym</w:t>
      </w:r>
      <w:r w:rsidR="00435D5A">
        <w:rPr>
          <w:rFonts w:ascii="Times New Roman" w:hAnsi="Times New Roman"/>
          <w:color w:val="000000"/>
          <w:sz w:val="24"/>
          <w:szCs w:val="24"/>
        </w:rPr>
        <w:t xml:space="preserve"> dla wszystkich</w:t>
      </w:r>
      <w:r w:rsidR="001974A5">
        <w:rPr>
          <w:rFonts w:ascii="Times New Roman" w:hAnsi="Times New Roman"/>
          <w:color w:val="000000"/>
          <w:sz w:val="24"/>
          <w:szCs w:val="24"/>
        </w:rPr>
        <w:t xml:space="preserve"> miejscu. Zdjęcia prac, opatrzone odpowiednim komentarzem, umieszczono również n</w:t>
      </w:r>
      <w:r w:rsidR="007169E8">
        <w:rPr>
          <w:rFonts w:ascii="Times New Roman" w:hAnsi="Times New Roman"/>
          <w:color w:val="000000"/>
          <w:sz w:val="24"/>
          <w:szCs w:val="24"/>
        </w:rPr>
        <w:t>a szkolnym Facebooku</w:t>
      </w:r>
      <w:r w:rsidR="001974A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35D5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A2C9B" w:rsidRDefault="005909CB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8" w:history="1">
        <w:r w:rsidR="00B634A5" w:rsidRPr="00681465">
          <w:rPr>
            <w:rStyle w:val="Hipercze"/>
            <w:rFonts w:ascii="Times New Roman" w:hAnsi="Times New Roman"/>
            <w:sz w:val="24"/>
            <w:szCs w:val="24"/>
          </w:rPr>
          <w:t>https://www.facebook.com/Szko%C5%82a-Podstawowa-im-Marsza%C5%82ka-J%C3%B3zefa-Pi%C5%82sudskiego-w-Nawojowej-G%C3%B3rze-100715922213956</w:t>
        </w:r>
      </w:hyperlink>
    </w:p>
    <w:p w:rsidR="00B634A5" w:rsidRDefault="00B634A5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110D" w:rsidRDefault="00E257E6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28DDE630" wp14:editId="63D497A0">
            <wp:simplePos x="0" y="0"/>
            <wp:positionH relativeFrom="column">
              <wp:posOffset>153035</wp:posOffset>
            </wp:positionH>
            <wp:positionV relativeFrom="paragraph">
              <wp:posOffset>-48260</wp:posOffset>
            </wp:positionV>
            <wp:extent cx="5479415" cy="3089275"/>
            <wp:effectExtent l="0" t="0" r="6985" b="0"/>
            <wp:wrapNone/>
            <wp:docPr id="3" name="Obraz 3" descr="C:\Users\jutka\Desktop\pociąg i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tka\Desktop\pociąg i\IMG_1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98110D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8110D" w:rsidRDefault="00E257E6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  <w:lang w:eastAsia="pl-PL"/>
        </w:rPr>
        <w:drawing>
          <wp:anchor distT="0" distB="0" distL="114300" distR="114300" simplePos="0" relativeHeight="251666432" behindDoc="1" locked="0" layoutInCell="1" allowOverlap="1" wp14:anchorId="732B99D0" wp14:editId="6AB8C4E2">
            <wp:simplePos x="0" y="0"/>
            <wp:positionH relativeFrom="column">
              <wp:posOffset>152400</wp:posOffset>
            </wp:positionH>
            <wp:positionV relativeFrom="paragraph">
              <wp:posOffset>76835</wp:posOffset>
            </wp:positionV>
            <wp:extent cx="5434330" cy="3225800"/>
            <wp:effectExtent l="0" t="0" r="0" b="0"/>
            <wp:wrapNone/>
            <wp:docPr id="9" name="Obraz 9" descr="C:\Users\Jutka\Downloads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tka\Downloads\IMG_1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0D" w:rsidRDefault="0098110D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E257E6">
      <w:pPr>
        <w:spacing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257E6" w:rsidRDefault="00E257E6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B634A5" w:rsidRDefault="00DA7A7C" w:rsidP="00A255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Dział</w:t>
      </w:r>
      <w:r w:rsidR="00B634A5" w:rsidRPr="00B634A5">
        <w:rPr>
          <w:rFonts w:ascii="Times New Roman" w:hAnsi="Times New Roman"/>
          <w:color w:val="000000"/>
          <w:sz w:val="24"/>
          <w:szCs w:val="24"/>
          <w:u w:val="single"/>
        </w:rPr>
        <w:t>anie 6:</w:t>
      </w:r>
    </w:p>
    <w:p w:rsidR="00B634A5" w:rsidRDefault="00B634A5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34A5">
        <w:rPr>
          <w:rFonts w:ascii="Times New Roman" w:hAnsi="Times New Roman"/>
          <w:color w:val="000000"/>
          <w:sz w:val="24"/>
          <w:szCs w:val="24"/>
        </w:rPr>
        <w:t xml:space="preserve">Wzmocnienie świadomości </w:t>
      </w:r>
      <w:r>
        <w:rPr>
          <w:rFonts w:ascii="Times New Roman" w:hAnsi="Times New Roman"/>
          <w:color w:val="000000"/>
          <w:sz w:val="24"/>
          <w:szCs w:val="24"/>
        </w:rPr>
        <w:t xml:space="preserve">uczniów – zaproszenie specjalistów od spraw bezpieczeństwa na kolei. </w:t>
      </w:r>
      <w:r w:rsidR="00C87B07">
        <w:rPr>
          <w:rFonts w:ascii="Times New Roman" w:hAnsi="Times New Roman"/>
          <w:color w:val="000000"/>
          <w:sz w:val="24"/>
          <w:szCs w:val="24"/>
        </w:rPr>
        <w:t>Na zakończenie projektu</w:t>
      </w:r>
      <w:r w:rsidR="00C87B07" w:rsidRPr="00C87B07">
        <w:rPr>
          <w:rFonts w:ascii="Times New Roman" w:hAnsi="Times New Roman"/>
          <w:color w:val="000000"/>
          <w:sz w:val="24"/>
          <w:szCs w:val="24"/>
        </w:rPr>
        <w:t xml:space="preserve"> do szkoły zawitali przedstawiciele Straży Ochrony Kolei. </w:t>
      </w:r>
      <w:r w:rsidR="00C87B07">
        <w:rPr>
          <w:rFonts w:ascii="Times New Roman" w:hAnsi="Times New Roman"/>
          <w:color w:val="000000"/>
          <w:sz w:val="24"/>
          <w:szCs w:val="24"/>
        </w:rPr>
        <w:br/>
      </w:r>
      <w:r w:rsidR="00C87B07" w:rsidRPr="00C87B07">
        <w:rPr>
          <w:rFonts w:ascii="Times New Roman" w:hAnsi="Times New Roman"/>
          <w:color w:val="000000"/>
          <w:sz w:val="24"/>
          <w:szCs w:val="24"/>
        </w:rPr>
        <w:t>W wydarzeniu poświęconym sprawom bezp</w:t>
      </w:r>
      <w:r w:rsidR="00C87B07">
        <w:rPr>
          <w:rFonts w:ascii="Times New Roman" w:hAnsi="Times New Roman"/>
          <w:color w:val="000000"/>
          <w:sz w:val="24"/>
          <w:szCs w:val="24"/>
        </w:rPr>
        <w:t xml:space="preserve">ieczeństwa podczas korzystania </w:t>
      </w:r>
      <w:r w:rsidR="00C87B07" w:rsidRPr="00C87B07">
        <w:rPr>
          <w:rFonts w:ascii="Times New Roman" w:hAnsi="Times New Roman"/>
          <w:color w:val="000000"/>
          <w:sz w:val="24"/>
          <w:szCs w:val="24"/>
        </w:rPr>
        <w:t xml:space="preserve">z transportu kolejowego oraz zachowaniu się na przejściach, kładkach, przejazdach oraz dworcach </w:t>
      </w:r>
      <w:r w:rsidR="00C87B07" w:rsidRPr="00C87B07">
        <w:rPr>
          <w:rFonts w:ascii="Times New Roman" w:hAnsi="Times New Roman"/>
          <w:color w:val="000000"/>
          <w:sz w:val="24"/>
          <w:szCs w:val="24"/>
        </w:rPr>
        <w:lastRenderedPageBreak/>
        <w:t xml:space="preserve">kolejowych  brali udział </w:t>
      </w:r>
      <w:r w:rsidR="00C87B07">
        <w:rPr>
          <w:rFonts w:ascii="Times New Roman" w:hAnsi="Times New Roman"/>
          <w:color w:val="000000"/>
          <w:sz w:val="24"/>
          <w:szCs w:val="24"/>
        </w:rPr>
        <w:t>wszyscy uczniowie, od najmłodszych po najstarszych</w:t>
      </w:r>
      <w:r w:rsidR="00C87B07" w:rsidRPr="00C87B07">
        <w:rPr>
          <w:rFonts w:ascii="Times New Roman" w:hAnsi="Times New Roman"/>
          <w:color w:val="000000"/>
          <w:sz w:val="24"/>
          <w:szCs w:val="24"/>
        </w:rPr>
        <w:t xml:space="preserve">. Edukacji dotyczącej poruszania się po obszarach kolejowych, unikaniu zagrożeń i sposobów postępowania w sytuacjach tak zwanych kryzysowych nigdy nie za wiele. Prowadząca prelekcję – pani Magdalena Mitońska, przestrzegała również przez zabawami w pobliżu torów kolejowych czy przejazdów kolejowo-drogowych, nie tylko w okresie zbliżających się wakacji, ale w codziennym postępowaniu. Uczniom został zaprezentowany sprzęt, którym posługują się funkcjonariusze SOK, a niektóre dzieciaki same mogły przymierzyć poszczególne części oprzyrządowania taktycznego.  </w:t>
      </w: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441875AC" wp14:editId="7967316E">
            <wp:simplePos x="0" y="0"/>
            <wp:positionH relativeFrom="column">
              <wp:posOffset>445926</wp:posOffset>
            </wp:positionH>
            <wp:positionV relativeFrom="paragraph">
              <wp:posOffset>-18535</wp:posOffset>
            </wp:positionV>
            <wp:extent cx="4899804" cy="2717321"/>
            <wp:effectExtent l="0" t="0" r="0" b="6985"/>
            <wp:wrapNone/>
            <wp:docPr id="10" name="Obraz 10" descr="C:\Users\Jutka\Downloads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tka\Downloads\IMG_1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23" cy="27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87B07" w:rsidRDefault="00C87B07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5E17E31E" wp14:editId="5570E46B">
            <wp:simplePos x="0" y="0"/>
            <wp:positionH relativeFrom="column">
              <wp:posOffset>445926</wp:posOffset>
            </wp:positionH>
            <wp:positionV relativeFrom="paragraph">
              <wp:posOffset>190656</wp:posOffset>
            </wp:positionV>
            <wp:extent cx="4899804" cy="3027871"/>
            <wp:effectExtent l="0" t="0" r="0" b="1270"/>
            <wp:wrapNone/>
            <wp:docPr id="12" name="Obraz 12" descr="C:\Users\Jutka\Downloads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tka\Downloads\IMG_15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04" cy="302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118122</wp:posOffset>
            </wp:positionH>
            <wp:positionV relativeFrom="paragraph">
              <wp:posOffset>-89906</wp:posOffset>
            </wp:positionV>
            <wp:extent cx="5495026" cy="2613803"/>
            <wp:effectExtent l="0" t="0" r="0" b="0"/>
            <wp:wrapNone/>
            <wp:docPr id="13" name="Obraz 13" descr="C:\Users\Jutka\Downloads\IMG_154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tka\Downloads\IMG_1540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28" cy="26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E257E6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57E6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 wp14:anchorId="3CF89C4C" wp14:editId="2890E255">
            <wp:simplePos x="0" y="0"/>
            <wp:positionH relativeFrom="column">
              <wp:posOffset>118122</wp:posOffset>
            </wp:positionH>
            <wp:positionV relativeFrom="paragraph">
              <wp:posOffset>253413</wp:posOffset>
            </wp:positionV>
            <wp:extent cx="5495026" cy="2907102"/>
            <wp:effectExtent l="0" t="0" r="0" b="7620"/>
            <wp:wrapNone/>
            <wp:docPr id="14" name="Obraz 14" descr="C:\Users\Jutka\Downloads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tka\Downloads\IMG_1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47" cy="29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 wp14:anchorId="46C03E88" wp14:editId="582BB45B">
            <wp:simplePos x="0" y="0"/>
            <wp:positionH relativeFrom="column">
              <wp:posOffset>118123</wp:posOffset>
            </wp:positionH>
            <wp:positionV relativeFrom="paragraph">
              <wp:posOffset>57593</wp:posOffset>
            </wp:positionV>
            <wp:extent cx="5495026" cy="3036498"/>
            <wp:effectExtent l="0" t="0" r="0" b="0"/>
            <wp:wrapNone/>
            <wp:docPr id="15" name="Obraz 15" descr="C:\Users\Jutka\Downloads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tka\Downloads\IMG_1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98" cy="30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87B07" w:rsidRDefault="00C87B07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Efekty działań:</w:t>
      </w:r>
    </w:p>
    <w:p w:rsidR="00C87B07" w:rsidRDefault="00C87B07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zwiększenie świadomości uczniów w zakresie bezpieczeństwa w ruchu kolejowym,</w:t>
      </w:r>
    </w:p>
    <w:p w:rsidR="00C87B07" w:rsidRDefault="00C87B07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E73485">
        <w:rPr>
          <w:rFonts w:ascii="Times New Roman" w:hAnsi="Times New Roman"/>
          <w:color w:val="000000"/>
          <w:sz w:val="24"/>
          <w:szCs w:val="24"/>
        </w:rPr>
        <w:t>wy</w:t>
      </w:r>
      <w:r>
        <w:rPr>
          <w:rFonts w:ascii="Times New Roman" w:hAnsi="Times New Roman"/>
          <w:color w:val="000000"/>
          <w:sz w:val="24"/>
          <w:szCs w:val="24"/>
        </w:rPr>
        <w:t xml:space="preserve">promowanie odpowiednich postaw </w:t>
      </w:r>
      <w:r w:rsidR="00E73485">
        <w:rPr>
          <w:rFonts w:ascii="Times New Roman" w:hAnsi="Times New Roman"/>
          <w:color w:val="000000"/>
          <w:sz w:val="24"/>
          <w:szCs w:val="24"/>
        </w:rPr>
        <w:t xml:space="preserve">i zachowań </w:t>
      </w:r>
      <w:r w:rsidR="00034B9E">
        <w:rPr>
          <w:rFonts w:ascii="Times New Roman" w:hAnsi="Times New Roman"/>
          <w:color w:val="000000"/>
          <w:sz w:val="24"/>
          <w:szCs w:val="24"/>
        </w:rPr>
        <w:t>wśród uczniów, gdy przebywją</w:t>
      </w:r>
      <w:r w:rsidR="00E73485">
        <w:rPr>
          <w:rFonts w:ascii="Times New Roman" w:hAnsi="Times New Roman"/>
          <w:color w:val="000000"/>
          <w:sz w:val="24"/>
          <w:szCs w:val="24"/>
        </w:rPr>
        <w:t xml:space="preserve"> w obrębie </w:t>
      </w:r>
      <w:r w:rsidR="00034B9E">
        <w:rPr>
          <w:rFonts w:ascii="Times New Roman" w:hAnsi="Times New Roman"/>
          <w:color w:val="000000"/>
          <w:sz w:val="24"/>
          <w:szCs w:val="24"/>
        </w:rPr>
        <w:t>obszarów kolejowych,</w:t>
      </w:r>
    </w:p>
    <w:p w:rsidR="00AF2B2E" w:rsidRPr="00B634A5" w:rsidRDefault="00034B9E" w:rsidP="00AF2B2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F2B2E">
        <w:rPr>
          <w:rFonts w:ascii="Times New Roman" w:hAnsi="Times New Roman"/>
          <w:color w:val="000000"/>
          <w:sz w:val="24"/>
          <w:szCs w:val="24"/>
        </w:rPr>
        <w:t xml:space="preserve">zwiększenie czujności wychowanków i wyczulenie na przestrzeganie zasad prawidłowego poruszania się po dworcach, kładkach, przejściach kolejowo-drogowych, zarówno strzeżonych jak i niestrzeżonych, podczas podróżowania i przemieszczania się na co dzień oraz w czasie zbliżających się wakacji. </w:t>
      </w:r>
    </w:p>
    <w:p w:rsidR="00034B9E" w:rsidRDefault="00034B9E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Szkolny koordynator programu:</w:t>
      </w: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Justyna Kisielewska </w:t>
      </w:r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email: </w:t>
      </w:r>
      <w:hyperlink r:id="rId26" w:history="1">
        <w:r w:rsidRPr="00974808">
          <w:rPr>
            <w:rStyle w:val="Hipercze"/>
            <w:rFonts w:ascii="Times New Roman" w:hAnsi="Times New Roman"/>
            <w:sz w:val="24"/>
            <w:szCs w:val="24"/>
          </w:rPr>
          <w:t>justyna_kisielewska@tlen.pl</w:t>
        </w:r>
      </w:hyperlink>
    </w:p>
    <w:p w:rsidR="00D0332B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email szkoły: </w:t>
      </w:r>
      <w:hyperlink r:id="rId27" w:history="1">
        <w:r w:rsidR="00B93927" w:rsidRPr="00974808">
          <w:rPr>
            <w:rStyle w:val="Hipercze"/>
            <w:rFonts w:ascii="Times New Roman" w:hAnsi="Times New Roman"/>
            <w:sz w:val="24"/>
            <w:szCs w:val="24"/>
          </w:rPr>
          <w:t>spnaowjowa@wp.pl</w:t>
        </w:r>
      </w:hyperlink>
      <w:r w:rsidR="00B9392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0332B" w:rsidRPr="00B634A5" w:rsidRDefault="00D0332B" w:rsidP="00C87B0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tel. </w:t>
      </w:r>
      <w:r w:rsidR="00F77E0F">
        <w:rPr>
          <w:rFonts w:ascii="Times New Roman" w:hAnsi="Times New Roman"/>
          <w:color w:val="000000"/>
          <w:sz w:val="24"/>
          <w:szCs w:val="24"/>
        </w:rPr>
        <w:t>12 282 07 54</w:t>
      </w:r>
      <w:r w:rsidR="00B9392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sectPr w:rsidR="00D0332B" w:rsidRPr="00B634A5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9CB" w:rsidRDefault="005909CB" w:rsidP="00C11CE6">
      <w:r>
        <w:separator/>
      </w:r>
    </w:p>
  </w:endnote>
  <w:endnote w:type="continuationSeparator" w:id="0">
    <w:p w:rsidR="005909CB" w:rsidRDefault="005909CB" w:rsidP="00C11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9CB" w:rsidRDefault="005909CB" w:rsidP="00C11CE6">
      <w:r>
        <w:separator/>
      </w:r>
    </w:p>
  </w:footnote>
  <w:footnote w:type="continuationSeparator" w:id="0">
    <w:p w:rsidR="005909CB" w:rsidRDefault="005909CB" w:rsidP="00C11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CE6" w:rsidRPr="00C11CE6" w:rsidRDefault="00C11CE6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rFonts w:ascii="Arial" w:hAnsi="Arial"/>
        <w:sz w:val="24"/>
        <w:szCs w:val="24"/>
        <w:lang w:eastAsia="pl-PL"/>
      </w:rPr>
    </w:pPr>
    <w:r w:rsidRPr="00C11CE6">
      <w:rPr>
        <w:rFonts w:ascii="Arial" w:hAnsi="Arial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0F41FE84" wp14:editId="71CDBA15">
          <wp:simplePos x="0" y="0"/>
          <wp:positionH relativeFrom="margin">
            <wp:posOffset>38735</wp:posOffset>
          </wp:positionH>
          <wp:positionV relativeFrom="paragraph">
            <wp:posOffset>4445</wp:posOffset>
          </wp:positionV>
          <wp:extent cx="1019175" cy="1113155"/>
          <wp:effectExtent l="0" t="0" r="9525" b="0"/>
          <wp:wrapTight wrapText="bothSides">
            <wp:wrapPolygon edited="0">
              <wp:start x="8479" y="1109"/>
              <wp:lineTo x="6056" y="2218"/>
              <wp:lineTo x="4845" y="4066"/>
              <wp:lineTo x="5249" y="7763"/>
              <wp:lineTo x="3634" y="13677"/>
              <wp:lineTo x="1211" y="14786"/>
              <wp:lineTo x="0" y="16265"/>
              <wp:lineTo x="0" y="18852"/>
              <wp:lineTo x="2422" y="18852"/>
              <wp:lineTo x="21398" y="18113"/>
              <wp:lineTo x="21398" y="14786"/>
              <wp:lineTo x="18976" y="13677"/>
              <wp:lineTo x="16957" y="8872"/>
              <wp:lineTo x="16957" y="5914"/>
              <wp:lineTo x="14938" y="2588"/>
              <wp:lineTo x="12920" y="1109"/>
              <wp:lineTo x="8479" y="1109"/>
            </wp:wrapPolygon>
          </wp:wrapTight>
          <wp:docPr id="1" name="Obraz 1" descr="logo_pilsudski_przezro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pilsudski_przezro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113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1CE6">
      <w:rPr>
        <w:sz w:val="24"/>
        <w:szCs w:val="24"/>
        <w:lang w:eastAsia="pl-PL"/>
      </w:rPr>
      <w:tab/>
    </w:r>
  </w:p>
  <w:p w:rsidR="00C11CE6" w:rsidRPr="00C11CE6" w:rsidRDefault="00C11CE6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rFonts w:ascii="Georgia" w:hAnsi="Georgia"/>
        <w:sz w:val="20"/>
        <w:szCs w:val="20"/>
        <w:lang w:eastAsia="pl-PL"/>
      </w:rPr>
    </w:pPr>
  </w:p>
  <w:p w:rsidR="00C11CE6" w:rsidRPr="00C11CE6" w:rsidRDefault="00C11CE6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rFonts w:ascii="Georgia" w:hAnsi="Georgia"/>
        <w:sz w:val="20"/>
        <w:szCs w:val="20"/>
        <w:lang w:eastAsia="pl-PL"/>
      </w:rPr>
    </w:pPr>
    <w:r w:rsidRPr="00C11CE6">
      <w:rPr>
        <w:rFonts w:ascii="Georgia" w:hAnsi="Georgia"/>
        <w:sz w:val="20"/>
        <w:szCs w:val="20"/>
        <w:lang w:eastAsia="pl-PL"/>
      </w:rPr>
      <w:t>Szkoła Podstawowa im. Marszałka Józefa Piłsudskiego w Nawojowej Górze</w:t>
    </w:r>
  </w:p>
  <w:p w:rsidR="00C11CE6" w:rsidRPr="00C11CE6" w:rsidRDefault="00C11CE6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rFonts w:ascii="Georgia" w:hAnsi="Georgia"/>
        <w:sz w:val="20"/>
        <w:szCs w:val="20"/>
        <w:lang w:eastAsia="pl-PL"/>
      </w:rPr>
    </w:pPr>
    <w:r w:rsidRPr="00C11CE6">
      <w:rPr>
        <w:rFonts w:ascii="Georgia" w:hAnsi="Georgia"/>
        <w:sz w:val="20"/>
        <w:szCs w:val="20"/>
        <w:lang w:eastAsia="pl-PL"/>
      </w:rPr>
      <w:t>ul. Szkolna 1, 32-065 Krzeszowice</w:t>
    </w:r>
  </w:p>
  <w:p w:rsidR="00C11CE6" w:rsidRPr="00C11CE6" w:rsidRDefault="00C11CE6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rFonts w:ascii="Times New Roman" w:hAnsi="Times New Roman"/>
        <w:sz w:val="24"/>
        <w:szCs w:val="21"/>
        <w:lang w:eastAsia="pl-PL"/>
      </w:rPr>
    </w:pPr>
    <w:r w:rsidRPr="00C11CE6">
      <w:rPr>
        <w:rFonts w:ascii="Georgia" w:hAnsi="Georgia"/>
        <w:sz w:val="20"/>
        <w:szCs w:val="20"/>
        <w:lang w:eastAsia="pl-PL"/>
      </w:rPr>
      <w:t xml:space="preserve">tel./fax 12 282 07 54, adres e-mail: </w:t>
    </w:r>
    <w:hyperlink r:id="rId2" w:history="1">
      <w:r w:rsidRPr="00C11CE6">
        <w:rPr>
          <w:rFonts w:ascii="Georgia" w:hAnsi="Georgia"/>
          <w:color w:val="0563C1"/>
          <w:sz w:val="20"/>
          <w:szCs w:val="20"/>
          <w:u w:val="single" w:color="000000"/>
          <w:lang w:eastAsia="pl-PL"/>
        </w:rPr>
        <w:t>spnawojowa@wp.pl</w:t>
      </w:r>
    </w:hyperlink>
  </w:p>
  <w:p w:rsidR="00C11CE6" w:rsidRPr="00C11CE6" w:rsidRDefault="005909CB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sz w:val="24"/>
        <w:szCs w:val="24"/>
        <w:lang w:eastAsia="pl-PL"/>
      </w:rPr>
    </w:pPr>
    <w:hyperlink r:id="rId3" w:history="1">
      <w:r w:rsidR="00C11CE6" w:rsidRPr="00C11CE6">
        <w:rPr>
          <w:rFonts w:ascii="Georgia" w:hAnsi="Georgia"/>
          <w:color w:val="0563C1"/>
          <w:sz w:val="20"/>
          <w:szCs w:val="20"/>
          <w:u w:val="single" w:color="000000"/>
          <w:lang w:eastAsia="pl-PL"/>
        </w:rPr>
        <w:t>www.spnawojowa.edupage.org</w:t>
      </w:r>
    </w:hyperlink>
  </w:p>
  <w:p w:rsidR="00C11CE6" w:rsidRPr="00C11CE6" w:rsidRDefault="00C11CE6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rFonts w:ascii="Arial" w:hAnsi="Arial"/>
        <w:sz w:val="24"/>
        <w:szCs w:val="24"/>
        <w:lang w:eastAsia="pl-PL"/>
      </w:rPr>
    </w:pPr>
  </w:p>
  <w:p w:rsidR="00C11CE6" w:rsidRPr="00C11CE6" w:rsidRDefault="00C11CE6" w:rsidP="00C11CE6">
    <w:pPr>
      <w:pBdr>
        <w:bottom w:val="double" w:sz="4" w:space="1" w:color="000000"/>
      </w:pBdr>
      <w:tabs>
        <w:tab w:val="center" w:pos="4536"/>
        <w:tab w:val="right" w:pos="9072"/>
      </w:tabs>
      <w:rPr>
        <w:sz w:val="24"/>
        <w:szCs w:val="24"/>
        <w:lang w:eastAsia="pl-PL"/>
      </w:rPr>
    </w:pPr>
  </w:p>
  <w:p w:rsidR="00C11CE6" w:rsidRDefault="00C11CE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36D57"/>
    <w:multiLevelType w:val="hybridMultilevel"/>
    <w:tmpl w:val="F4725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BE"/>
    <w:rsid w:val="00034B9E"/>
    <w:rsid w:val="000533D5"/>
    <w:rsid w:val="000F6EBC"/>
    <w:rsid w:val="00100CA3"/>
    <w:rsid w:val="0012303D"/>
    <w:rsid w:val="001974A5"/>
    <w:rsid w:val="002449A6"/>
    <w:rsid w:val="002D7BD7"/>
    <w:rsid w:val="00332ECA"/>
    <w:rsid w:val="003C2C27"/>
    <w:rsid w:val="00435D5A"/>
    <w:rsid w:val="004F6DA4"/>
    <w:rsid w:val="00511FA9"/>
    <w:rsid w:val="005526FC"/>
    <w:rsid w:val="005909CB"/>
    <w:rsid w:val="005A2C9B"/>
    <w:rsid w:val="007169E8"/>
    <w:rsid w:val="007B6AF3"/>
    <w:rsid w:val="008D3969"/>
    <w:rsid w:val="008F296A"/>
    <w:rsid w:val="00946DDC"/>
    <w:rsid w:val="00947B25"/>
    <w:rsid w:val="0098110D"/>
    <w:rsid w:val="009A3684"/>
    <w:rsid w:val="00A2558F"/>
    <w:rsid w:val="00A668E7"/>
    <w:rsid w:val="00A66D7B"/>
    <w:rsid w:val="00A94B03"/>
    <w:rsid w:val="00AF2B2E"/>
    <w:rsid w:val="00AF5E1F"/>
    <w:rsid w:val="00B26AFF"/>
    <w:rsid w:val="00B43A70"/>
    <w:rsid w:val="00B53565"/>
    <w:rsid w:val="00B634A5"/>
    <w:rsid w:val="00B65805"/>
    <w:rsid w:val="00B8092F"/>
    <w:rsid w:val="00B93927"/>
    <w:rsid w:val="00BA0BDC"/>
    <w:rsid w:val="00BE71E2"/>
    <w:rsid w:val="00C11CE6"/>
    <w:rsid w:val="00C5322D"/>
    <w:rsid w:val="00C87B07"/>
    <w:rsid w:val="00CB21D6"/>
    <w:rsid w:val="00D0332B"/>
    <w:rsid w:val="00D37843"/>
    <w:rsid w:val="00D41289"/>
    <w:rsid w:val="00DA6E10"/>
    <w:rsid w:val="00DA7A7C"/>
    <w:rsid w:val="00E257E6"/>
    <w:rsid w:val="00E73485"/>
    <w:rsid w:val="00EA7A82"/>
    <w:rsid w:val="00EE5344"/>
    <w:rsid w:val="00F403BE"/>
    <w:rsid w:val="00F52DA8"/>
    <w:rsid w:val="00F77E0F"/>
    <w:rsid w:val="00FF0324"/>
    <w:rsid w:val="00FF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344"/>
    <w:pPr>
      <w:spacing w:after="0" w:line="240" w:lineRule="auto"/>
      <w:jc w:val="center"/>
    </w:pPr>
    <w:rPr>
      <w:rFonts w:ascii="Calibri" w:eastAsia="Calibri" w:hAnsi="Calibri" w:cs="Times New Roman"/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1C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1CE6"/>
  </w:style>
  <w:style w:type="paragraph" w:styleId="Stopka">
    <w:name w:val="footer"/>
    <w:basedOn w:val="Normalny"/>
    <w:link w:val="StopkaZnak"/>
    <w:uiPriority w:val="99"/>
    <w:unhideWhenUsed/>
    <w:rsid w:val="00C11C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1CE6"/>
  </w:style>
  <w:style w:type="paragraph" w:styleId="NormalnyWeb">
    <w:name w:val="Normal (Web)"/>
    <w:basedOn w:val="Normalny"/>
    <w:uiPriority w:val="99"/>
    <w:semiHidden/>
    <w:unhideWhenUsed/>
    <w:rsid w:val="00EE5344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E5344"/>
    <w:pPr>
      <w:ind w:left="720"/>
      <w:contextualSpacing/>
    </w:pPr>
  </w:style>
  <w:style w:type="paragraph" w:customStyle="1" w:styleId="dt">
    <w:name w:val="dt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d">
    <w:name w:val="dd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pt">
    <w:name w:val="dpt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mo">
    <w:name w:val="dmo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49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9A6"/>
    <w:rPr>
      <w:rFonts w:ascii="Tahoma" w:eastAsia="Calibri" w:hAnsi="Tahoma" w:cs="Tahoma"/>
      <w:noProof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3A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3A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3A70"/>
    <w:rPr>
      <w:rFonts w:ascii="Calibri" w:eastAsia="Calibri" w:hAnsi="Calibri" w:cs="Times New Roman"/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3A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3A70"/>
    <w:rPr>
      <w:rFonts w:ascii="Calibri" w:eastAsia="Calibri" w:hAnsi="Calibri" w:cs="Times New Roman"/>
      <w:b/>
      <w:bCs/>
      <w:noProof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A2C9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344"/>
    <w:pPr>
      <w:spacing w:after="0" w:line="240" w:lineRule="auto"/>
      <w:jc w:val="center"/>
    </w:pPr>
    <w:rPr>
      <w:rFonts w:ascii="Calibri" w:eastAsia="Calibri" w:hAnsi="Calibri" w:cs="Times New Roman"/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1C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1CE6"/>
  </w:style>
  <w:style w:type="paragraph" w:styleId="Stopka">
    <w:name w:val="footer"/>
    <w:basedOn w:val="Normalny"/>
    <w:link w:val="StopkaZnak"/>
    <w:uiPriority w:val="99"/>
    <w:unhideWhenUsed/>
    <w:rsid w:val="00C11C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1CE6"/>
  </w:style>
  <w:style w:type="paragraph" w:styleId="NormalnyWeb">
    <w:name w:val="Normal (Web)"/>
    <w:basedOn w:val="Normalny"/>
    <w:uiPriority w:val="99"/>
    <w:semiHidden/>
    <w:unhideWhenUsed/>
    <w:rsid w:val="00EE5344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E5344"/>
    <w:pPr>
      <w:ind w:left="720"/>
      <w:contextualSpacing/>
    </w:pPr>
  </w:style>
  <w:style w:type="paragraph" w:customStyle="1" w:styleId="dt">
    <w:name w:val="dt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d">
    <w:name w:val="dd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pt">
    <w:name w:val="dpt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customStyle="1" w:styleId="dmo">
    <w:name w:val="dmo"/>
    <w:basedOn w:val="Normalny"/>
    <w:rsid w:val="008D3969"/>
    <w:pPr>
      <w:spacing w:before="100" w:beforeAutospacing="1" w:after="100" w:afterAutospacing="1"/>
      <w:jc w:val="left"/>
    </w:pPr>
    <w:rPr>
      <w:rFonts w:ascii="Times New Roman" w:eastAsia="Times New Roman" w:hAnsi="Times New Roman"/>
      <w:noProof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49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9A6"/>
    <w:rPr>
      <w:rFonts w:ascii="Tahoma" w:eastAsia="Calibri" w:hAnsi="Tahoma" w:cs="Tahoma"/>
      <w:noProof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3A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3A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3A70"/>
    <w:rPr>
      <w:rFonts w:ascii="Calibri" w:eastAsia="Calibri" w:hAnsi="Calibri" w:cs="Times New Roman"/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3A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3A70"/>
    <w:rPr>
      <w:rFonts w:ascii="Calibri" w:eastAsia="Calibri" w:hAnsi="Calibri" w:cs="Times New Roman"/>
      <w:b/>
      <w:bCs/>
      <w:noProof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A2C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Szko%C5%82a-Podstawowa-im-Marsza%C5%82ka-J%C3%B3zefa-Pi%C5%82sudskiego-w-Nawojowej-G%C3%B3rze-100715922213956" TargetMode="External"/><Relationship Id="rId26" Type="http://schemas.openxmlformats.org/officeDocument/2006/relationships/hyperlink" Target="mailto:justyna_kisielewska@tlen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spnawojowa.edupage.org/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mailto:spnaowjowa@wp.pl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pnawojowa.edupage.org" TargetMode="External"/><Relationship Id="rId2" Type="http://schemas.openxmlformats.org/officeDocument/2006/relationships/hyperlink" Target="mailto:spnawojowa@wp.pl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950D6-3D33-4BF4-ADEE-92BE5D777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1076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Mitka</dc:creator>
  <cp:lastModifiedBy>Jutka</cp:lastModifiedBy>
  <cp:revision>17</cp:revision>
  <dcterms:created xsi:type="dcterms:W3CDTF">2022-05-15T20:25:00Z</dcterms:created>
  <dcterms:modified xsi:type="dcterms:W3CDTF">2022-05-16T11:17:00Z</dcterms:modified>
</cp:coreProperties>
</file>