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94D8" w14:textId="58A81967" w:rsidR="00D36973" w:rsidRPr="007147FE" w:rsidRDefault="007147FE" w:rsidP="007147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47FE">
        <w:rPr>
          <w:rFonts w:ascii="Times New Roman" w:hAnsi="Times New Roman" w:cs="Times New Roman"/>
          <w:b/>
          <w:bCs/>
          <w:sz w:val="40"/>
          <w:szCs w:val="40"/>
        </w:rPr>
        <w:t>Regulamin zdalnego nauczania</w:t>
      </w:r>
    </w:p>
    <w:p w14:paraId="43E362D4" w14:textId="07AB66AE" w:rsidR="007147FE" w:rsidRDefault="007147FE" w:rsidP="007147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47FE">
        <w:rPr>
          <w:rFonts w:ascii="Times New Roman" w:hAnsi="Times New Roman" w:cs="Times New Roman"/>
          <w:b/>
          <w:bCs/>
          <w:sz w:val="40"/>
          <w:szCs w:val="40"/>
        </w:rPr>
        <w:t>w Przedszkolu Publicznym w Wąchocku.</w:t>
      </w:r>
    </w:p>
    <w:p w14:paraId="558EC94C" w14:textId="61CD4944" w:rsidR="00EE7231" w:rsidRDefault="00EE7231" w:rsidP="00376A5E">
      <w:pPr>
        <w:spacing w:line="276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B809BAF" w14:textId="1E27507A" w:rsidR="00EE7231" w:rsidRPr="003F704E" w:rsidRDefault="00EE7231" w:rsidP="00376A5E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704E">
        <w:rPr>
          <w:rFonts w:ascii="Times New Roman" w:hAnsi="Times New Roman" w:cs="Times New Roman"/>
          <w:b/>
          <w:bCs/>
          <w:sz w:val="32"/>
          <w:szCs w:val="32"/>
        </w:rPr>
        <w:t>Podstawa prawna:</w:t>
      </w:r>
    </w:p>
    <w:p w14:paraId="5F64553D" w14:textId="77777777" w:rsidR="00EE7231" w:rsidRPr="00003B29" w:rsidRDefault="00EE7231" w:rsidP="00003B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Niniejszy regulamin został opracowany na podstawie przepisów:</w:t>
      </w:r>
    </w:p>
    <w:p w14:paraId="1B765B75" w14:textId="72ED5D39" w:rsidR="00EE7231" w:rsidRPr="00003B29" w:rsidRDefault="00EE7231" w:rsidP="00003B2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Ustawy z 2 marca 2020 r. o szczególnych rozwiązaniach związanych z zapobieganiem, przeciwdziałaniem i zwalczaniem COVID-19, innych chorób zakaźnych oraz wywołanych nimi sytuacji kryzysowych (Dz.U. z 2020 r. poz. 374)</w:t>
      </w:r>
    </w:p>
    <w:p w14:paraId="5CFB6177" w14:textId="6631B28F" w:rsidR="00EE7231" w:rsidRPr="00003B29" w:rsidRDefault="00EE7231" w:rsidP="00003B2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Rozporządzenia Ministra Edukacji Narodowej z dnia 20 marca 2020 roku w sprawie </w:t>
      </w:r>
      <w:proofErr w:type="spellStart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szczególnych</w:t>
      </w:r>
      <w:proofErr w:type="spellEnd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rozwiązan</w:t>
      </w:r>
      <w:proofErr w:type="spellEnd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́ w okresie czasowego ograniczenia funkcjonowania jednostek systemu </w:t>
      </w:r>
      <w:proofErr w:type="spellStart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oświaty</w:t>
      </w:r>
      <w:proofErr w:type="spellEnd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</w:t>
      </w:r>
      <w:proofErr w:type="spellStart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związku</w:t>
      </w:r>
      <w:proofErr w:type="spellEnd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zapobieganiem, przeciwdziałaniem i zwalczaniem COVID-19 (Dz. U. z 2020 r. poz. 493 z </w:t>
      </w:r>
      <w:proofErr w:type="spellStart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późn</w:t>
      </w:r>
      <w:proofErr w:type="spellEnd"/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zm.);</w:t>
      </w:r>
    </w:p>
    <w:p w14:paraId="171E5795" w14:textId="1D883881" w:rsidR="00EE7231" w:rsidRPr="00003B29" w:rsidRDefault="00EE7231" w:rsidP="00003B2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12 maja 2022 o zmianie ustawy o systemie oświaty oraz niektórych innych ustaw (Dz.U. z 2022r. poz. 1116)</w:t>
      </w:r>
    </w:p>
    <w:p w14:paraId="0DEC8116" w14:textId="77777777" w:rsidR="003F704E" w:rsidRPr="00003B29" w:rsidRDefault="003F704E" w:rsidP="00003B29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E36F75" w14:textId="0D9B19A6" w:rsidR="003F704E" w:rsidRPr="00003B29" w:rsidRDefault="003F704E" w:rsidP="00E577E5">
      <w:pPr>
        <w:pStyle w:val="NormalnyWeb"/>
        <w:spacing w:line="276" w:lineRule="auto"/>
        <w:jc w:val="center"/>
        <w:rPr>
          <w:sz w:val="28"/>
          <w:szCs w:val="28"/>
        </w:rPr>
      </w:pPr>
      <w:r w:rsidRPr="00003B29">
        <w:rPr>
          <w:rStyle w:val="Pogrubienie"/>
          <w:color w:val="000000"/>
          <w:sz w:val="28"/>
          <w:szCs w:val="28"/>
        </w:rPr>
        <w:t>§ 1</w:t>
      </w:r>
      <w:r w:rsidRPr="00003B29">
        <w:rPr>
          <w:sz w:val="28"/>
          <w:szCs w:val="28"/>
        </w:rPr>
        <w:br/>
      </w:r>
      <w:r w:rsidRPr="00003B29">
        <w:rPr>
          <w:rStyle w:val="Pogrubienie"/>
          <w:color w:val="000000"/>
          <w:sz w:val="28"/>
          <w:szCs w:val="28"/>
        </w:rPr>
        <w:t>Informacje ogólne</w:t>
      </w:r>
    </w:p>
    <w:p w14:paraId="7837C30D" w14:textId="2B5F99C6" w:rsidR="003F704E" w:rsidRPr="00003B29" w:rsidRDefault="003F704E" w:rsidP="00E577E5">
      <w:pPr>
        <w:pStyle w:val="NormalnyWeb"/>
        <w:spacing w:line="276" w:lineRule="auto"/>
        <w:rPr>
          <w:sz w:val="28"/>
          <w:szCs w:val="28"/>
        </w:rPr>
      </w:pPr>
      <w:r w:rsidRPr="00003B29">
        <w:rPr>
          <w:color w:val="000000"/>
          <w:sz w:val="28"/>
          <w:szCs w:val="28"/>
        </w:rPr>
        <w:t>Regulamin jest aktem wewnętrznym Przedszkola Publicznego w Wąchocku i powstał w celu ustalenia reguł organizacji kształcenia na odległość w przypadku częściowego lub całościowego ograniczenia jej funkcjonowania.</w:t>
      </w:r>
    </w:p>
    <w:p w14:paraId="65470B1F" w14:textId="4520E2C3" w:rsidR="00EE7231" w:rsidRPr="00003B29" w:rsidRDefault="00EE7231" w:rsidP="00E577E5">
      <w:pPr>
        <w:tabs>
          <w:tab w:val="left" w:pos="27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F8425A4" w14:textId="04EA3C9B" w:rsidR="003F704E" w:rsidRPr="00003B29" w:rsidRDefault="003F704E" w:rsidP="00E577E5">
      <w:pPr>
        <w:pStyle w:val="NormalnyWeb"/>
        <w:spacing w:line="276" w:lineRule="auto"/>
        <w:jc w:val="center"/>
        <w:rPr>
          <w:sz w:val="28"/>
          <w:szCs w:val="28"/>
        </w:rPr>
      </w:pPr>
      <w:r w:rsidRPr="00003B29">
        <w:rPr>
          <w:b/>
          <w:bCs/>
          <w:color w:val="000000"/>
          <w:sz w:val="28"/>
          <w:szCs w:val="28"/>
        </w:rPr>
        <w:t>§ 2</w:t>
      </w:r>
      <w:r w:rsidRPr="00003B29">
        <w:rPr>
          <w:sz w:val="28"/>
          <w:szCs w:val="28"/>
        </w:rPr>
        <w:br/>
      </w:r>
      <w:r w:rsidRPr="00003B29">
        <w:rPr>
          <w:b/>
          <w:bCs/>
          <w:color w:val="000000"/>
          <w:sz w:val="28"/>
          <w:szCs w:val="28"/>
        </w:rPr>
        <w:t xml:space="preserve">Zadania dyrektora przedszkola </w:t>
      </w:r>
    </w:p>
    <w:p w14:paraId="1BA4ED8E" w14:textId="11D735C7" w:rsidR="003F704E" w:rsidRPr="00003B29" w:rsidRDefault="003F704E" w:rsidP="00E577E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 w przypadku całościowego lub częściowego zawieszenia zajęć w </w:t>
      </w:r>
      <w:r w:rsidR="008706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przedszkolu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14:paraId="213A31E3" w14:textId="2923C40D" w:rsidR="003F704E" w:rsidRPr="00003B29" w:rsidRDefault="003F704E" w:rsidP="00E577E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Odpowiada za organizację kształcenia na odległość z wykorzystaniem metod lub technik kształcenia na odległość </w:t>
      </w:r>
    </w:p>
    <w:p w14:paraId="50988803" w14:textId="521A4D74" w:rsidR="003F704E" w:rsidRPr="00003B29" w:rsidRDefault="003F704E" w:rsidP="00E577E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Odpowiada za organizację pracy nauczycieli oraz pozostałych pracowników</w:t>
      </w:r>
      <w:r w:rsidR="002F766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706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przedszkola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w tym polecanie pracy zdalnej.</w:t>
      </w:r>
    </w:p>
    <w:p w14:paraId="06A6BDED" w14:textId="7F92899A" w:rsidR="003F704E" w:rsidRPr="00003B29" w:rsidRDefault="003F704E" w:rsidP="00E577E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Ustala czy </w:t>
      </w:r>
      <w:r w:rsidR="00A9223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wychowankowie 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nauczyciele mają dostęp do infrastruktury informatycznej, oprogramowania i </w:t>
      </w:r>
      <w:r w:rsidRPr="00003B29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Internetu u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możliwiających interakcję między </w:t>
      </w:r>
      <w:r w:rsidR="00A9223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dziećmi 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nauczycielami prowadzącymi zajęcia.</w:t>
      </w:r>
    </w:p>
    <w:p w14:paraId="45D0D09D" w14:textId="77777777" w:rsidR="003F704E" w:rsidRPr="00003B29" w:rsidRDefault="003F704E" w:rsidP="00E577E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Ustala we współpracy z nauczycielami technologie informacyjno-komunikacyjne wykorzystywane przez nauczycieli do realizacji zajęć.</w:t>
      </w:r>
    </w:p>
    <w:p w14:paraId="76DFF49E" w14:textId="77777777" w:rsidR="003F704E" w:rsidRPr="00003B29" w:rsidRDefault="003F704E" w:rsidP="00E577E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Określa zasady bezpiecznego uczestnictwa w zajęciach prowadzonych przy użyciu metod i technik kształcenia na odległość.</w:t>
      </w:r>
    </w:p>
    <w:p w14:paraId="1E7C2606" w14:textId="44138F52" w:rsidR="003F704E" w:rsidRPr="00003B29" w:rsidRDefault="00B30002" w:rsidP="00E577E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3F704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owiad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amia </w:t>
      </w:r>
      <w:r w:rsidR="003F704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rodziców oraz nauczycieli, w jaki sposób będzie zorganizowane w 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przedszkolu</w:t>
      </w:r>
      <w:r w:rsidR="003F704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kształcenie specjalne, pomoc psychologiczno-pedagogiczna, </w:t>
      </w:r>
      <w:r w:rsidR="00A9223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zajęcia </w:t>
      </w:r>
      <w:r w:rsidR="003F704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wczesnego wspomagania, a w przypadku obcokrajowców dodatkowa nauka języka polskiego </w:t>
      </w:r>
    </w:p>
    <w:p w14:paraId="1BCB85B4" w14:textId="296673E0" w:rsidR="003F704E" w:rsidRPr="00003B29" w:rsidRDefault="003F704E" w:rsidP="00E577E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B30002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kreśla formy i termin</w:t>
      </w:r>
      <w:r w:rsidR="00B30002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kontaktu czy konsultacji nauczyciela z rodzicami </w:t>
      </w:r>
    </w:p>
    <w:p w14:paraId="6D3A1598" w14:textId="0D7E51BB" w:rsidR="003F704E" w:rsidRPr="00003B29" w:rsidRDefault="003F704E" w:rsidP="00E577E5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Ustala sposób dokumentowania realizacji zadań </w:t>
      </w:r>
      <w:r w:rsidR="00B30002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przedszkola </w:t>
      </w:r>
    </w:p>
    <w:p w14:paraId="112A1DF4" w14:textId="01106C7C" w:rsidR="003F704E" w:rsidRPr="00003B29" w:rsidRDefault="003F704E" w:rsidP="00E577E5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 odwołać polecenie pracy zdalnej.</w:t>
      </w:r>
    </w:p>
    <w:p w14:paraId="17CBD822" w14:textId="421220CA" w:rsidR="003F704E" w:rsidRPr="00003B29" w:rsidRDefault="003F704E" w:rsidP="00E577E5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Informuje rodziców o zasadach ochrony danych osobowych w trakcie zajęć prowadzonych przy użyciu metod i technik kształcenia na odległość.</w:t>
      </w:r>
    </w:p>
    <w:p w14:paraId="022F5690" w14:textId="77777777" w:rsidR="003F704E" w:rsidRPr="00003B29" w:rsidRDefault="003F704E" w:rsidP="00003B29">
      <w:pPr>
        <w:spacing w:before="100" w:beforeAutospacing="1" w:after="100" w:afterAutospacing="1" w:line="276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2BBD23A" w14:textId="47352320" w:rsidR="00A9223E" w:rsidRPr="00003B29" w:rsidRDefault="00A9223E" w:rsidP="00003B2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3</w:t>
      </w:r>
      <w:r w:rsidRPr="00003B2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0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Zadania nauczycieli pracujących zdalnie</w:t>
      </w:r>
    </w:p>
    <w:p w14:paraId="1A7CC69A" w14:textId="1463C9B7" w:rsidR="00A9223E" w:rsidRPr="00003B29" w:rsidRDefault="00870636" w:rsidP="00003B29">
      <w:p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</w:t>
      </w:r>
      <w:r w:rsidR="00A9223E" w:rsidRPr="00003B2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Nauczyciele wykonujący pracę zdalnie zobowiązani są do:</w:t>
      </w:r>
    </w:p>
    <w:p w14:paraId="3FDBB905" w14:textId="7EBF33FF" w:rsidR="00A9223E" w:rsidRPr="00A04715" w:rsidRDefault="00A9223E" w:rsidP="00A04715">
      <w:pPr>
        <w:pStyle w:val="Akapitzlist"/>
        <w:numPr>
          <w:ilvl w:val="0"/>
          <w:numId w:val="16"/>
        </w:num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Prowadzenia zajęć z dziećmi z wykorzystaniem ustalonych metod</w:t>
      </w:r>
      <w:r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technik kształcenia na odległość</w:t>
      </w:r>
      <w:r w:rsidR="00376A5E"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chyba że dyrektor ustali inną organizację pracy nauczyciela</w:t>
      </w:r>
    </w:p>
    <w:p w14:paraId="46406981" w14:textId="30126585" w:rsidR="00A04715" w:rsidRPr="00A04715" w:rsidRDefault="00A9223E" w:rsidP="00003B29">
      <w:pPr>
        <w:pStyle w:val="Akapitzlist"/>
        <w:numPr>
          <w:ilvl w:val="0"/>
          <w:numId w:val="16"/>
        </w:num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Monitorowania postępów </w:t>
      </w:r>
      <w:r w:rsidR="00935AF6"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dzieci </w:t>
      </w:r>
    </w:p>
    <w:p w14:paraId="71873084" w14:textId="0958D5E5" w:rsidR="00A9223E" w:rsidRPr="00A04715" w:rsidRDefault="00A9223E" w:rsidP="00A04715">
      <w:pPr>
        <w:pStyle w:val="Akapitzlist"/>
        <w:numPr>
          <w:ilvl w:val="0"/>
          <w:numId w:val="16"/>
        </w:num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Sprawdzania obecności dzieci na zajęciach</w:t>
      </w:r>
    </w:p>
    <w:p w14:paraId="6A5D2173" w14:textId="1BA0AD51" w:rsidR="00A9223E" w:rsidRPr="00A04715" w:rsidRDefault="00A9223E" w:rsidP="00003B29">
      <w:pPr>
        <w:pStyle w:val="Akapitzlist"/>
        <w:numPr>
          <w:ilvl w:val="0"/>
          <w:numId w:val="16"/>
        </w:num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Doboru </w:t>
      </w:r>
      <w:r w:rsidR="00376A5E"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dzieciom odpowiednich</w:t>
      </w:r>
      <w:r w:rsidRPr="00A047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źródeł i treści do realizacji zajęć</w:t>
      </w:r>
    </w:p>
    <w:p w14:paraId="11D92F64" w14:textId="1F72B6A8" w:rsidR="00A9223E" w:rsidRPr="00A04715" w:rsidRDefault="00A9223E" w:rsidP="00003B29">
      <w:pPr>
        <w:pStyle w:val="Akapitzlist"/>
        <w:numPr>
          <w:ilvl w:val="0"/>
          <w:numId w:val="16"/>
        </w:numPr>
        <w:spacing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47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Dokumentowania </w:t>
      </w:r>
      <w:r w:rsidR="00C94577" w:rsidRPr="00A047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prowadzonych działań </w:t>
      </w:r>
      <w:proofErr w:type="spellStart"/>
      <w:r w:rsidR="00C94577" w:rsidRPr="00A04715">
        <w:rPr>
          <w:rFonts w:ascii="Times New Roman" w:eastAsia="Times New Roman" w:hAnsi="Times New Roman" w:cs="Times New Roman"/>
          <w:sz w:val="28"/>
          <w:szCs w:val="28"/>
          <w:lang w:eastAsia="pl-PL"/>
        </w:rPr>
        <w:t>dydaktyczno</w:t>
      </w:r>
      <w:proofErr w:type="spellEnd"/>
      <w:r w:rsidR="00C94577" w:rsidRPr="00A047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 wychowawczych</w:t>
      </w:r>
    </w:p>
    <w:p w14:paraId="6440BCB2" w14:textId="617AC863" w:rsidR="00376A5E" w:rsidRPr="00003B29" w:rsidRDefault="00376A5E" w:rsidP="00003B29">
      <w:pPr>
        <w:pStyle w:val="NormalnyWeb"/>
        <w:spacing w:line="276" w:lineRule="auto"/>
        <w:jc w:val="center"/>
        <w:rPr>
          <w:sz w:val="28"/>
          <w:szCs w:val="28"/>
        </w:rPr>
      </w:pPr>
      <w:bookmarkStart w:id="0" w:name="_Hlk112716419"/>
      <w:r w:rsidRPr="00003B29">
        <w:rPr>
          <w:rStyle w:val="Pogrubienie"/>
          <w:color w:val="000000"/>
          <w:sz w:val="28"/>
          <w:szCs w:val="28"/>
        </w:rPr>
        <w:lastRenderedPageBreak/>
        <w:t>§ 4</w:t>
      </w:r>
      <w:bookmarkEnd w:id="0"/>
      <w:r w:rsidRPr="00003B29">
        <w:rPr>
          <w:sz w:val="28"/>
          <w:szCs w:val="28"/>
        </w:rPr>
        <w:br/>
      </w:r>
      <w:r w:rsidRPr="00003B29">
        <w:rPr>
          <w:rStyle w:val="Pogrubienie"/>
          <w:color w:val="000000"/>
          <w:sz w:val="28"/>
          <w:szCs w:val="28"/>
        </w:rPr>
        <w:t>Organizacja kształcenia na odległość</w:t>
      </w:r>
    </w:p>
    <w:p w14:paraId="0D72FCBF" w14:textId="63A3D298" w:rsidR="00B867D5" w:rsidRPr="00003B29" w:rsidRDefault="00B867D5" w:rsidP="00003B29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Nauczyciel przedszkola wykorzystuj</w:t>
      </w:r>
      <w:r w:rsidR="009F495A" w:rsidRPr="00003B29">
        <w:rPr>
          <w:color w:val="000000"/>
          <w:sz w:val="28"/>
          <w:szCs w:val="28"/>
        </w:rPr>
        <w:t>e</w:t>
      </w:r>
      <w:r w:rsidRPr="00003B29">
        <w:rPr>
          <w:color w:val="000000"/>
          <w:sz w:val="28"/>
          <w:szCs w:val="28"/>
        </w:rPr>
        <w:t xml:space="preserve"> do realizacji zajęć takie technologie </w:t>
      </w:r>
      <w:proofErr w:type="spellStart"/>
      <w:r w:rsidRPr="00003B29">
        <w:rPr>
          <w:color w:val="000000"/>
          <w:sz w:val="28"/>
          <w:szCs w:val="28"/>
        </w:rPr>
        <w:t>informacyjno</w:t>
      </w:r>
      <w:proofErr w:type="spellEnd"/>
      <w:r w:rsidRPr="00003B29">
        <w:rPr>
          <w:color w:val="000000"/>
          <w:sz w:val="28"/>
          <w:szCs w:val="28"/>
        </w:rPr>
        <w:t xml:space="preserve"> – komunikacyjne jak:</w:t>
      </w:r>
    </w:p>
    <w:p w14:paraId="6D21291D" w14:textId="6BAC175E" w:rsidR="00B867D5" w:rsidRPr="00003B29" w:rsidRDefault="001A1CA4" w:rsidP="00003B29">
      <w:pPr>
        <w:pStyle w:val="NormalnyWeb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Narzędzie  umożliwiające prowadzenie lekcji online - </w:t>
      </w:r>
      <w:r w:rsidR="00B867D5" w:rsidRPr="00003B29">
        <w:rPr>
          <w:color w:val="000000"/>
          <w:sz w:val="28"/>
          <w:szCs w:val="28"/>
        </w:rPr>
        <w:t xml:space="preserve">Pakiet Office 365 MS </w:t>
      </w:r>
      <w:proofErr w:type="spellStart"/>
      <w:r w:rsidR="00B867D5" w:rsidRPr="00003B29">
        <w:rPr>
          <w:color w:val="000000"/>
          <w:sz w:val="28"/>
          <w:szCs w:val="28"/>
        </w:rPr>
        <w:t>Teams</w:t>
      </w:r>
      <w:proofErr w:type="spellEnd"/>
    </w:p>
    <w:p w14:paraId="15AFBFBD" w14:textId="18DD7D47" w:rsidR="00B867D5" w:rsidRPr="00003B29" w:rsidRDefault="00B867D5" w:rsidP="00003B29">
      <w:pPr>
        <w:pStyle w:val="NormalnyWeb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Obsługiwane z poziomu komputerów  czy smartfonów programy edukacyjne  do pracy z dziećmi </w:t>
      </w:r>
    </w:p>
    <w:p w14:paraId="041BC225" w14:textId="1BDC22BB" w:rsidR="00B867D5" w:rsidRPr="00003B29" w:rsidRDefault="00B867D5" w:rsidP="00003B29">
      <w:pPr>
        <w:pStyle w:val="NormalnyWeb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Platformę </w:t>
      </w:r>
      <w:r w:rsidR="00FE5E86" w:rsidRPr="00003B29">
        <w:rPr>
          <w:color w:val="000000"/>
          <w:sz w:val="28"/>
          <w:szCs w:val="28"/>
        </w:rPr>
        <w:t xml:space="preserve">przeznaczoną do nauczania zdalnego udostępnioną przez wydawnictwo </w:t>
      </w:r>
      <w:proofErr w:type="spellStart"/>
      <w:r w:rsidR="00FE5E86" w:rsidRPr="00003B29">
        <w:rPr>
          <w:color w:val="000000"/>
          <w:sz w:val="28"/>
          <w:szCs w:val="28"/>
        </w:rPr>
        <w:t>Podręcznikarnia</w:t>
      </w:r>
      <w:proofErr w:type="spellEnd"/>
    </w:p>
    <w:p w14:paraId="672D2910" w14:textId="4409606B" w:rsidR="00FE5E86" w:rsidRPr="00003B29" w:rsidRDefault="00FE5E86" w:rsidP="00003B29">
      <w:pPr>
        <w:pStyle w:val="NormalnyWeb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Gry edukacyjne oraz materiały multimedialne dostosowane do potrzeb i możliwości dzieci w wieku przedszkolnym. </w:t>
      </w:r>
    </w:p>
    <w:p w14:paraId="36C4B8AC" w14:textId="78C98FB9" w:rsidR="001A1CA4" w:rsidRPr="00003B29" w:rsidRDefault="001A1CA4" w:rsidP="00003B29">
      <w:pPr>
        <w:pStyle w:val="NormalnyWeb"/>
        <w:numPr>
          <w:ilvl w:val="0"/>
          <w:numId w:val="8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Materiały prezentowane w programach telewizji publicznej i radiofonii</w:t>
      </w:r>
    </w:p>
    <w:p w14:paraId="4D83E822" w14:textId="6CADE76E" w:rsidR="00FE5E86" w:rsidRPr="00003B29" w:rsidRDefault="00FE5E86" w:rsidP="00003B29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 Nauczyciel</w:t>
      </w:r>
      <w:r w:rsidR="009F495A" w:rsidRPr="00003B29">
        <w:rPr>
          <w:color w:val="000000"/>
          <w:sz w:val="28"/>
          <w:szCs w:val="28"/>
        </w:rPr>
        <w:t xml:space="preserve"> </w:t>
      </w:r>
      <w:r w:rsidRPr="00003B29">
        <w:rPr>
          <w:color w:val="000000"/>
          <w:sz w:val="28"/>
          <w:szCs w:val="28"/>
        </w:rPr>
        <w:t>przekazuj</w:t>
      </w:r>
      <w:r w:rsidR="009F495A" w:rsidRPr="00003B29">
        <w:rPr>
          <w:color w:val="000000"/>
          <w:sz w:val="28"/>
          <w:szCs w:val="28"/>
        </w:rPr>
        <w:t>e</w:t>
      </w:r>
      <w:r w:rsidRPr="00003B29">
        <w:rPr>
          <w:color w:val="000000"/>
          <w:sz w:val="28"/>
          <w:szCs w:val="28"/>
        </w:rPr>
        <w:t xml:space="preserve"> dzieciom materiały niezbędne do realizacji zajęć poprzez:</w:t>
      </w:r>
    </w:p>
    <w:p w14:paraId="16421D73" w14:textId="61AAE24F" w:rsidR="00FE5E86" w:rsidRPr="00003B29" w:rsidRDefault="00FE5E86" w:rsidP="00003B29">
      <w:pPr>
        <w:pStyle w:val="NormalnyWeb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Pakiet Office 365 MS </w:t>
      </w:r>
      <w:proofErr w:type="spellStart"/>
      <w:r w:rsidRPr="00003B29">
        <w:rPr>
          <w:color w:val="000000"/>
          <w:sz w:val="28"/>
          <w:szCs w:val="28"/>
        </w:rPr>
        <w:t>Teams</w:t>
      </w:r>
      <w:proofErr w:type="spellEnd"/>
    </w:p>
    <w:p w14:paraId="73B8E330" w14:textId="3BC1F5A0" w:rsidR="00FE5E86" w:rsidRPr="00003B29" w:rsidRDefault="00FE5E86" w:rsidP="00003B29">
      <w:pPr>
        <w:pStyle w:val="NormalnyWeb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Pocztę elektroniczną na adres e-mail rodzica</w:t>
      </w:r>
    </w:p>
    <w:p w14:paraId="4782B0B0" w14:textId="09443D8B" w:rsidR="005C7CAB" w:rsidRPr="00003B29" w:rsidRDefault="00376A5E" w:rsidP="00003B29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 Kształcenie na odległość realizowane jest z uwzględnieniem zasad bezpiecznego</w:t>
      </w:r>
      <w:r w:rsidR="002F7669">
        <w:rPr>
          <w:color w:val="000000"/>
          <w:sz w:val="28"/>
          <w:szCs w:val="28"/>
        </w:rPr>
        <w:t xml:space="preserve"> </w:t>
      </w:r>
      <w:r w:rsidRPr="00003B29">
        <w:rPr>
          <w:color w:val="000000"/>
          <w:sz w:val="28"/>
          <w:szCs w:val="28"/>
        </w:rPr>
        <w:t xml:space="preserve">i higienicznego korzystania przez </w:t>
      </w:r>
      <w:r w:rsidR="00FE5E86" w:rsidRPr="00003B29">
        <w:rPr>
          <w:color w:val="000000"/>
          <w:sz w:val="28"/>
          <w:szCs w:val="28"/>
        </w:rPr>
        <w:t xml:space="preserve">dzieci </w:t>
      </w:r>
      <w:r w:rsidRPr="00003B29">
        <w:rPr>
          <w:color w:val="000000"/>
          <w:sz w:val="28"/>
          <w:szCs w:val="28"/>
        </w:rPr>
        <w:t>z urządzeń umożliwiających komunikację elektroniczną</w:t>
      </w:r>
      <w:r w:rsidR="005C7CAB" w:rsidRPr="00003B29">
        <w:rPr>
          <w:color w:val="000000"/>
          <w:sz w:val="28"/>
          <w:szCs w:val="28"/>
        </w:rPr>
        <w:t xml:space="preserve"> oraz łączenia przemiennego kształcenia z użyciem monitorów ekranowych </w:t>
      </w:r>
      <w:r w:rsidR="00F07266" w:rsidRPr="00003B29">
        <w:rPr>
          <w:color w:val="000000"/>
          <w:sz w:val="28"/>
          <w:szCs w:val="28"/>
        </w:rPr>
        <w:t>oraz innych form pracy</w:t>
      </w:r>
      <w:r w:rsidR="002F7669">
        <w:rPr>
          <w:color w:val="000000"/>
          <w:sz w:val="28"/>
          <w:szCs w:val="28"/>
        </w:rPr>
        <w:t xml:space="preserve">  </w:t>
      </w:r>
      <w:r w:rsidR="00F07266" w:rsidRPr="00003B29">
        <w:rPr>
          <w:color w:val="000000"/>
          <w:sz w:val="28"/>
          <w:szCs w:val="28"/>
        </w:rPr>
        <w:t xml:space="preserve"> jak :</w:t>
      </w:r>
    </w:p>
    <w:p w14:paraId="1A78262D" w14:textId="2029293E" w:rsidR="005C7CAB" w:rsidRPr="00003B29" w:rsidRDefault="00F07266" w:rsidP="00003B29">
      <w:pPr>
        <w:pStyle w:val="NormalnyWeb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Wykonywanie zadań w kartach pracy</w:t>
      </w:r>
    </w:p>
    <w:p w14:paraId="661FF92D" w14:textId="1F602151" w:rsidR="00F07266" w:rsidRPr="00003B29" w:rsidRDefault="00F07266" w:rsidP="00003B29">
      <w:pPr>
        <w:pStyle w:val="NormalnyWeb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Zabawy plastyczne i techniczne</w:t>
      </w:r>
    </w:p>
    <w:p w14:paraId="45EAE37D" w14:textId="06B8E480" w:rsidR="00F07266" w:rsidRPr="00003B29" w:rsidRDefault="00F07266" w:rsidP="00003B29">
      <w:pPr>
        <w:pStyle w:val="NormalnyWeb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Spacery, zabawy ruchowe na świeżym powietrzu</w:t>
      </w:r>
    </w:p>
    <w:p w14:paraId="7E22C183" w14:textId="2310E535" w:rsidR="00F07266" w:rsidRPr="00003B29" w:rsidRDefault="00F07266" w:rsidP="00003B29">
      <w:pPr>
        <w:pStyle w:val="NormalnyWeb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Aktywności wynikające z realizowanych treści jak np. zajęcia kulinarne, zabawy badawcze, eksperymenty</w:t>
      </w:r>
    </w:p>
    <w:p w14:paraId="6D4F967C" w14:textId="399E3DAD" w:rsidR="00F07266" w:rsidRPr="00003B29" w:rsidRDefault="00F07266" w:rsidP="00003B29">
      <w:pPr>
        <w:pStyle w:val="NormalnyWeb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Słuchowiska</w:t>
      </w:r>
    </w:p>
    <w:p w14:paraId="78EBD249" w14:textId="2B7956D5" w:rsidR="00F07266" w:rsidRPr="00003B29" w:rsidRDefault="00493A76" w:rsidP="00003B29">
      <w:pPr>
        <w:pStyle w:val="NormalnyWeb"/>
        <w:numPr>
          <w:ilvl w:val="0"/>
          <w:numId w:val="10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C</w:t>
      </w:r>
      <w:r w:rsidR="001A1CA4" w:rsidRPr="00003B29">
        <w:rPr>
          <w:color w:val="000000"/>
          <w:sz w:val="28"/>
          <w:szCs w:val="28"/>
        </w:rPr>
        <w:t>zytanie z rodzicami  pozycji literatury dziecięcej polecanych przez nauczyciela</w:t>
      </w:r>
    </w:p>
    <w:p w14:paraId="6904FE0C" w14:textId="25FD5790" w:rsidR="00493A76" w:rsidRPr="00003B29" w:rsidRDefault="00493A76" w:rsidP="00003B29">
      <w:pPr>
        <w:pStyle w:val="NormalnyWeb"/>
        <w:numPr>
          <w:ilvl w:val="0"/>
          <w:numId w:val="6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lastRenderedPageBreak/>
        <w:t xml:space="preserve">Nauczyciel </w:t>
      </w:r>
      <w:r w:rsidR="009F495A" w:rsidRPr="00003B29">
        <w:rPr>
          <w:color w:val="000000"/>
          <w:sz w:val="28"/>
          <w:szCs w:val="28"/>
        </w:rPr>
        <w:t>monitoruje obecnoś</w:t>
      </w:r>
      <w:r w:rsidR="00C94577" w:rsidRPr="00003B29">
        <w:rPr>
          <w:color w:val="000000"/>
          <w:sz w:val="28"/>
          <w:szCs w:val="28"/>
        </w:rPr>
        <w:t>ć</w:t>
      </w:r>
      <w:r w:rsidR="009F495A" w:rsidRPr="00003B29">
        <w:rPr>
          <w:color w:val="000000"/>
          <w:sz w:val="28"/>
          <w:szCs w:val="28"/>
        </w:rPr>
        <w:t xml:space="preserve"> dzieci podczas zajęć oraz realizacj</w:t>
      </w:r>
      <w:r w:rsidR="00C94577" w:rsidRPr="00003B29">
        <w:rPr>
          <w:color w:val="000000"/>
          <w:sz w:val="28"/>
          <w:szCs w:val="28"/>
        </w:rPr>
        <w:t>ę</w:t>
      </w:r>
      <w:r w:rsidR="009F495A" w:rsidRPr="00003B29">
        <w:rPr>
          <w:color w:val="000000"/>
          <w:sz w:val="28"/>
          <w:szCs w:val="28"/>
        </w:rPr>
        <w:t xml:space="preserve"> przez nich zadanych   treści poprzez:</w:t>
      </w:r>
    </w:p>
    <w:p w14:paraId="31CF8E29" w14:textId="06B0CEF1" w:rsidR="009F495A" w:rsidRPr="00003B29" w:rsidRDefault="009F495A" w:rsidP="00003B29">
      <w:pPr>
        <w:pStyle w:val="NormalnyWeb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Logowanie się </w:t>
      </w:r>
      <w:r w:rsidR="00C94577" w:rsidRPr="00003B29">
        <w:rPr>
          <w:color w:val="000000"/>
          <w:sz w:val="28"/>
          <w:szCs w:val="28"/>
        </w:rPr>
        <w:t xml:space="preserve">przez dzieci </w:t>
      </w:r>
      <w:r w:rsidRPr="00003B29">
        <w:rPr>
          <w:color w:val="000000"/>
          <w:sz w:val="28"/>
          <w:szCs w:val="28"/>
        </w:rPr>
        <w:t>w</w:t>
      </w:r>
      <w:r w:rsidR="00C94577" w:rsidRPr="00003B29">
        <w:rPr>
          <w:color w:val="000000"/>
          <w:sz w:val="28"/>
          <w:szCs w:val="28"/>
        </w:rPr>
        <w:t xml:space="preserve"> określonych </w:t>
      </w:r>
      <w:r w:rsidRPr="00003B29">
        <w:rPr>
          <w:color w:val="000000"/>
          <w:sz w:val="28"/>
          <w:szCs w:val="28"/>
        </w:rPr>
        <w:t xml:space="preserve"> godzinach do platformy, na której prowadzone są zajęcia</w:t>
      </w:r>
    </w:p>
    <w:p w14:paraId="41E785E7" w14:textId="1C902D48" w:rsidR="009F495A" w:rsidRPr="00003B29" w:rsidRDefault="00C94577" w:rsidP="00003B29">
      <w:pPr>
        <w:pStyle w:val="NormalnyWeb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 xml:space="preserve">Odnotowywanie obecności dzieci podczas </w:t>
      </w:r>
      <w:proofErr w:type="spellStart"/>
      <w:r w:rsidRPr="00003B29">
        <w:rPr>
          <w:color w:val="000000"/>
          <w:sz w:val="28"/>
          <w:szCs w:val="28"/>
        </w:rPr>
        <w:t>wideospotkań</w:t>
      </w:r>
      <w:proofErr w:type="spellEnd"/>
      <w:r w:rsidRPr="00003B29">
        <w:rPr>
          <w:color w:val="000000"/>
          <w:sz w:val="28"/>
          <w:szCs w:val="28"/>
        </w:rPr>
        <w:t xml:space="preserve"> z nauczycielem</w:t>
      </w:r>
    </w:p>
    <w:p w14:paraId="6225E983" w14:textId="2EB5C8CD" w:rsidR="00C94577" w:rsidRPr="00003B29" w:rsidRDefault="00C94577" w:rsidP="00003B29">
      <w:pPr>
        <w:pStyle w:val="NormalnyWeb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Przesyłanie nauczycielowi wytworów pracy dziecka</w:t>
      </w:r>
      <w:r w:rsidR="00003B29">
        <w:rPr>
          <w:color w:val="000000"/>
          <w:sz w:val="28"/>
          <w:szCs w:val="28"/>
        </w:rPr>
        <w:t xml:space="preserve"> </w:t>
      </w:r>
    </w:p>
    <w:p w14:paraId="5A892CD1" w14:textId="105D2AEE" w:rsidR="00C94577" w:rsidRPr="00003B29" w:rsidRDefault="00C94577" w:rsidP="00003B29">
      <w:pPr>
        <w:pStyle w:val="NormalnyWeb"/>
        <w:numPr>
          <w:ilvl w:val="0"/>
          <w:numId w:val="11"/>
        </w:numPr>
        <w:spacing w:line="276" w:lineRule="auto"/>
        <w:rPr>
          <w:color w:val="000000"/>
          <w:sz w:val="28"/>
          <w:szCs w:val="28"/>
        </w:rPr>
      </w:pPr>
      <w:r w:rsidRPr="00003B29">
        <w:rPr>
          <w:color w:val="000000"/>
          <w:sz w:val="28"/>
          <w:szCs w:val="28"/>
        </w:rPr>
        <w:t>Kontakt e-mailowy lub telefoniczny z rodzicem dziecka</w:t>
      </w:r>
    </w:p>
    <w:p w14:paraId="5CB5271A" w14:textId="5CA26208" w:rsidR="00A0320F" w:rsidRDefault="00376A5E" w:rsidP="00A0320F">
      <w:pPr>
        <w:pStyle w:val="NormalnyWeb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03B29">
        <w:rPr>
          <w:color w:val="000000"/>
          <w:sz w:val="28"/>
          <w:szCs w:val="28"/>
        </w:rPr>
        <w:t>Wykorzystując narzędzia służące kształceniu na odległość nauczyciel uwzględnia kwestię ochrony danych osobowych i wizerunku użytkowników.</w:t>
      </w:r>
    </w:p>
    <w:p w14:paraId="5C97B594" w14:textId="77777777" w:rsidR="00A0320F" w:rsidRPr="00A0320F" w:rsidRDefault="00A0320F" w:rsidP="00A0320F">
      <w:pPr>
        <w:pStyle w:val="NormalnyWeb"/>
        <w:spacing w:line="276" w:lineRule="auto"/>
        <w:ind w:left="720"/>
        <w:rPr>
          <w:sz w:val="28"/>
          <w:szCs w:val="28"/>
        </w:rPr>
      </w:pPr>
    </w:p>
    <w:p w14:paraId="3AC1CE2F" w14:textId="27DFD20F" w:rsidR="00E577E5" w:rsidRPr="00A04715" w:rsidRDefault="004E6575" w:rsidP="00E577E5">
      <w:pPr>
        <w:pStyle w:val="NormalnyWeb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03B29">
        <w:rPr>
          <w:color w:val="000000"/>
          <w:sz w:val="28"/>
          <w:szCs w:val="28"/>
        </w:rPr>
        <w:t>Wszelkie trudności związane z realizacją kształcenia na odległość, nauczyciel zobowiązan</w:t>
      </w:r>
      <w:r w:rsidR="00A0320F">
        <w:rPr>
          <w:color w:val="000000"/>
          <w:sz w:val="28"/>
          <w:szCs w:val="28"/>
        </w:rPr>
        <w:t xml:space="preserve">y jest </w:t>
      </w:r>
      <w:r w:rsidRPr="00003B29">
        <w:rPr>
          <w:color w:val="000000"/>
          <w:sz w:val="28"/>
          <w:szCs w:val="28"/>
        </w:rPr>
        <w:t xml:space="preserve"> do zgłaszania do dyrektora szkoły, niezwłocznie po ich wystąpieniu.</w:t>
      </w:r>
    </w:p>
    <w:p w14:paraId="19A82E68" w14:textId="4637ED32" w:rsidR="003F704E" w:rsidRDefault="003F704E" w:rsidP="0093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14:paraId="468AF2B6" w14:textId="29A44ECC" w:rsidR="00870636" w:rsidRPr="00E577E5" w:rsidRDefault="00870636" w:rsidP="008706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Style w:val="markedcontent"/>
          <w:sz w:val="28"/>
          <w:szCs w:val="28"/>
        </w:rPr>
      </w:pPr>
      <w:r w:rsidRPr="00003B29">
        <w:rPr>
          <w:rStyle w:val="markedcontent"/>
          <w:rFonts w:ascii="Times New Roman" w:hAnsi="Times New Roman" w:cs="Times New Roman"/>
          <w:sz w:val="28"/>
          <w:szCs w:val="28"/>
        </w:rPr>
        <w:t>Nauczyciel prowadzący zajęcia specjalistyczne (terapia, logopedia)</w:t>
      </w:r>
      <w:r w:rsidRPr="00003B29">
        <w:rPr>
          <w:rFonts w:ascii="Times New Roman" w:hAnsi="Times New Roman" w:cs="Times New Roman"/>
          <w:sz w:val="28"/>
          <w:szCs w:val="28"/>
        </w:rPr>
        <w:br/>
      </w:r>
      <w:r w:rsidRPr="00003B29">
        <w:rPr>
          <w:rStyle w:val="markedcontent"/>
          <w:rFonts w:ascii="Times New Roman" w:hAnsi="Times New Roman" w:cs="Times New Roman"/>
          <w:sz w:val="28"/>
          <w:szCs w:val="28"/>
        </w:rPr>
        <w:t xml:space="preserve">zobowiązany jest indywidualnie ustalić </w:t>
      </w:r>
      <w:r>
        <w:rPr>
          <w:rStyle w:val="markedcontent"/>
          <w:sz w:val="28"/>
          <w:szCs w:val="28"/>
        </w:rPr>
        <w:t xml:space="preserve"> z rodzicem </w:t>
      </w:r>
      <w:r w:rsidRPr="00003B29">
        <w:rPr>
          <w:rStyle w:val="markedcontent"/>
          <w:rFonts w:ascii="Times New Roman" w:hAnsi="Times New Roman" w:cs="Times New Roman"/>
          <w:sz w:val="28"/>
          <w:szCs w:val="28"/>
        </w:rPr>
        <w:t>metody i formy pracy z wychowankiem</w:t>
      </w:r>
      <w:r>
        <w:rPr>
          <w:sz w:val="28"/>
          <w:szCs w:val="28"/>
        </w:rPr>
        <w:t xml:space="preserve"> </w:t>
      </w:r>
      <w:r w:rsidRPr="00003B29">
        <w:rPr>
          <w:rStyle w:val="markedcontent"/>
          <w:rFonts w:ascii="Times New Roman" w:hAnsi="Times New Roman" w:cs="Times New Roman"/>
          <w:sz w:val="28"/>
          <w:szCs w:val="28"/>
        </w:rPr>
        <w:t>dostosowując je do możliwości dziecka wynikających z</w:t>
      </w:r>
      <w:r w:rsidR="002F7669">
        <w:rPr>
          <w:rStyle w:val="markedcontent"/>
          <w:rFonts w:ascii="Times New Roman" w:hAnsi="Times New Roman" w:cs="Times New Roman"/>
          <w:sz w:val="28"/>
          <w:szCs w:val="28"/>
        </w:rPr>
        <w:t xml:space="preserve"> informacji zawartych w Indywidualnym Programie </w:t>
      </w:r>
      <w:proofErr w:type="spellStart"/>
      <w:r w:rsidR="002F7669">
        <w:rPr>
          <w:rStyle w:val="markedcontent"/>
          <w:rFonts w:ascii="Times New Roman" w:hAnsi="Times New Roman" w:cs="Times New Roman"/>
          <w:sz w:val="28"/>
          <w:szCs w:val="28"/>
        </w:rPr>
        <w:t>Edukacyjno</w:t>
      </w:r>
      <w:proofErr w:type="spellEnd"/>
      <w:r w:rsidR="002F7669">
        <w:rPr>
          <w:rStyle w:val="markedcontent"/>
          <w:rFonts w:ascii="Times New Roman" w:hAnsi="Times New Roman" w:cs="Times New Roman"/>
          <w:sz w:val="28"/>
          <w:szCs w:val="28"/>
        </w:rPr>
        <w:t xml:space="preserve"> – Terapeutycznym </w:t>
      </w:r>
    </w:p>
    <w:p w14:paraId="5B8E0C21" w14:textId="77777777" w:rsidR="00870636" w:rsidRDefault="00870636" w:rsidP="00870636">
      <w:pPr>
        <w:pStyle w:val="Akapitzlist"/>
        <w:spacing w:before="100" w:beforeAutospacing="1" w:after="100" w:afterAutospacing="1" w:line="240" w:lineRule="auto"/>
        <w:rPr>
          <w:rStyle w:val="markedcontent"/>
          <w:sz w:val="28"/>
          <w:szCs w:val="28"/>
        </w:rPr>
      </w:pPr>
    </w:p>
    <w:p w14:paraId="737429EC" w14:textId="77777777" w:rsidR="00870636" w:rsidRDefault="00870636" w:rsidP="00870636">
      <w:pPr>
        <w:pStyle w:val="NormalnyWeb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A4EA7">
        <w:rPr>
          <w:sz w:val="28"/>
          <w:szCs w:val="28"/>
        </w:rPr>
        <w:t>Pedagog specjalny oraz  psycholog zobowiązani są do prowadzenia porad, konsultacji lub  grup wsparcia związanych ze zgłaszanymi przez rodziców i wychowanków problemami</w:t>
      </w:r>
    </w:p>
    <w:p w14:paraId="04D6C97F" w14:textId="2858C561" w:rsidR="00E577E5" w:rsidRPr="0048463B" w:rsidRDefault="00870636" w:rsidP="00E577E5">
      <w:pPr>
        <w:pStyle w:val="NormalnyWeb"/>
        <w:jc w:val="center"/>
        <w:rPr>
          <w:sz w:val="28"/>
          <w:szCs w:val="28"/>
        </w:rPr>
      </w:pPr>
      <w:r w:rsidRPr="00003B29">
        <w:rPr>
          <w:rStyle w:val="Pogrubienie"/>
          <w:color w:val="000000"/>
          <w:sz w:val="28"/>
          <w:szCs w:val="28"/>
        </w:rPr>
        <w:t xml:space="preserve">§ </w:t>
      </w:r>
      <w:r>
        <w:rPr>
          <w:rStyle w:val="Pogrubienie"/>
          <w:color w:val="000000"/>
          <w:sz w:val="28"/>
          <w:szCs w:val="28"/>
        </w:rPr>
        <w:t>5</w:t>
      </w:r>
    </w:p>
    <w:p w14:paraId="148F48F3" w14:textId="410F21B1" w:rsidR="0048463B" w:rsidRPr="0048463B" w:rsidRDefault="00E577E5" w:rsidP="0048463B">
      <w:pPr>
        <w:pStyle w:val="NormalnyWeb"/>
        <w:jc w:val="center"/>
        <w:rPr>
          <w:sz w:val="28"/>
          <w:szCs w:val="28"/>
        </w:rPr>
      </w:pPr>
      <w:r w:rsidRPr="0048463B">
        <w:rPr>
          <w:rStyle w:val="Pogrubienie"/>
          <w:sz w:val="28"/>
          <w:szCs w:val="28"/>
        </w:rPr>
        <w:t>Współpraca z rodzicami</w:t>
      </w:r>
      <w:r w:rsidR="0048463B" w:rsidRPr="0048463B">
        <w:rPr>
          <w:sz w:val="28"/>
          <w:szCs w:val="28"/>
        </w:rPr>
        <w:t xml:space="preserve">. </w:t>
      </w:r>
    </w:p>
    <w:p w14:paraId="0090230F" w14:textId="680921F5" w:rsidR="00E577E5" w:rsidRPr="00A04715" w:rsidRDefault="00E577E5" w:rsidP="00A04715">
      <w:pPr>
        <w:pStyle w:val="NormalnyWeb"/>
        <w:numPr>
          <w:ilvl w:val="0"/>
          <w:numId w:val="15"/>
        </w:numPr>
        <w:rPr>
          <w:sz w:val="28"/>
          <w:szCs w:val="28"/>
        </w:rPr>
      </w:pPr>
      <w:r w:rsidRPr="0048463B">
        <w:rPr>
          <w:sz w:val="28"/>
          <w:szCs w:val="28"/>
        </w:rPr>
        <w:t xml:space="preserve">Aktywizowanie rodziców i uzyskanie wsparcia w realizowaniu </w:t>
      </w:r>
      <w:proofErr w:type="spellStart"/>
      <w:r w:rsidRPr="0048463B">
        <w:rPr>
          <w:sz w:val="28"/>
          <w:szCs w:val="28"/>
        </w:rPr>
        <w:t>zadan</w:t>
      </w:r>
      <w:proofErr w:type="spellEnd"/>
      <w:r w:rsidRPr="0048463B">
        <w:rPr>
          <w:sz w:val="28"/>
          <w:szCs w:val="28"/>
        </w:rPr>
        <w:t>́ przedszko</w:t>
      </w:r>
      <w:r w:rsidR="0048463B" w:rsidRPr="0048463B">
        <w:rPr>
          <w:sz w:val="28"/>
          <w:szCs w:val="28"/>
        </w:rPr>
        <w:t xml:space="preserve">la    </w:t>
      </w:r>
      <w:r w:rsidR="0048463B" w:rsidRPr="00A04715">
        <w:rPr>
          <w:sz w:val="28"/>
          <w:szCs w:val="28"/>
        </w:rPr>
        <w:t xml:space="preserve">odbywa się poprzez:      </w:t>
      </w:r>
    </w:p>
    <w:p w14:paraId="349D99E4" w14:textId="757EAE1A" w:rsidR="00E577E5" w:rsidRPr="0048463B" w:rsidRDefault="002F7669" w:rsidP="00E577E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E577E5" w:rsidRPr="0048463B">
        <w:rPr>
          <w:sz w:val="28"/>
          <w:szCs w:val="28"/>
        </w:rPr>
        <w:t>1) zapewnienie każdemu rodzicowi możliwości konsultacji z nauczycielem prowadzącym zajęcia oraz przekazanie im informacji o ich formie i terminach;</w:t>
      </w:r>
    </w:p>
    <w:p w14:paraId="1D259673" w14:textId="7559D3FA" w:rsidR="00E577E5" w:rsidRPr="0048463B" w:rsidRDefault="002F7669" w:rsidP="00E577E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577E5" w:rsidRPr="0048463B">
        <w:rPr>
          <w:sz w:val="28"/>
          <w:szCs w:val="28"/>
        </w:rPr>
        <w:t>2) poinformowanie o dostępnych materiałach i możliwych formach ich realizacji przez dziecko w domu;</w:t>
      </w:r>
    </w:p>
    <w:p w14:paraId="64298D10" w14:textId="356F678A" w:rsidR="0048463B" w:rsidRPr="0048463B" w:rsidRDefault="002F7669" w:rsidP="0048463B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577E5" w:rsidRPr="0048463B">
        <w:rPr>
          <w:sz w:val="28"/>
          <w:szCs w:val="28"/>
        </w:rPr>
        <w:t xml:space="preserve">3) wymianę informacji na temat dziecka z nauczycielami </w:t>
      </w:r>
    </w:p>
    <w:p w14:paraId="306B866F" w14:textId="6D2ED000" w:rsidR="0048463B" w:rsidRPr="0048463B" w:rsidRDefault="0048463B" w:rsidP="00A04715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463B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Rodzic/opiekun prawny ma możliwość konsultacji z nauczycielem poprzez:</w:t>
      </w:r>
    </w:p>
    <w:p w14:paraId="28112080" w14:textId="77777777" w:rsidR="0048463B" w:rsidRPr="0048463B" w:rsidRDefault="0048463B" w:rsidP="00A04715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463B">
        <w:rPr>
          <w:rFonts w:ascii="Times New Roman" w:eastAsia="Times New Roman" w:hAnsi="Times New Roman" w:cs="Times New Roman"/>
          <w:sz w:val="28"/>
          <w:szCs w:val="28"/>
          <w:lang w:eastAsia="pl-PL"/>
        </w:rPr>
        <w:t>1) kontakt mailowy;</w:t>
      </w:r>
    </w:p>
    <w:p w14:paraId="29881432" w14:textId="357AB5E8" w:rsidR="00A0320F" w:rsidRPr="002F7669" w:rsidRDefault="0048463B" w:rsidP="002F7669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46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rozmowę telefoniczną, w przypadku braku możliwości kontaktu za pośrednictwem narzędzi dostępnych online </w:t>
      </w:r>
    </w:p>
    <w:p w14:paraId="640CF482" w14:textId="42D609D8" w:rsidR="0048463B" w:rsidRPr="0048463B" w:rsidRDefault="0048463B" w:rsidP="00A04715">
      <w:pPr>
        <w:pStyle w:val="NormalnyWeb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48463B">
        <w:rPr>
          <w:sz w:val="28"/>
          <w:szCs w:val="28"/>
        </w:rPr>
        <w:t xml:space="preserve"> </w:t>
      </w:r>
      <w:r w:rsidRPr="0048463B">
        <w:rPr>
          <w:rStyle w:val="markedcontent"/>
          <w:sz w:val="28"/>
          <w:szCs w:val="28"/>
        </w:rPr>
        <w:t>Rodzice, których dzieci nie mają dostępu do wymaganych warunków</w:t>
      </w:r>
      <w:r w:rsidRPr="0048463B">
        <w:rPr>
          <w:sz w:val="28"/>
          <w:szCs w:val="28"/>
        </w:rPr>
        <w:br/>
      </w:r>
      <w:r w:rsidRPr="0048463B">
        <w:rPr>
          <w:rStyle w:val="markedcontent"/>
          <w:sz w:val="28"/>
          <w:szCs w:val="28"/>
        </w:rPr>
        <w:t>technicznych kształcenia na odległość, mają obowiązek poinformowania</w:t>
      </w:r>
      <w:r w:rsidRPr="0048463B">
        <w:rPr>
          <w:sz w:val="28"/>
          <w:szCs w:val="28"/>
        </w:rPr>
        <w:br/>
      </w:r>
      <w:r w:rsidRPr="0048463B">
        <w:rPr>
          <w:rStyle w:val="markedcontent"/>
          <w:sz w:val="28"/>
          <w:szCs w:val="28"/>
        </w:rPr>
        <w:t>o trudnościach wychowawcę grupy lub dyrektora przedszkola</w:t>
      </w:r>
    </w:p>
    <w:p w14:paraId="6A93713A" w14:textId="71ABEA9E" w:rsidR="00E577E5" w:rsidRDefault="00E577E5" w:rsidP="00E577E5">
      <w:pPr>
        <w:tabs>
          <w:tab w:val="left" w:pos="4008"/>
        </w:tabs>
        <w:rPr>
          <w:rFonts w:ascii="Times New Roman" w:hAnsi="Times New Roman" w:cs="Times New Roman"/>
          <w:sz w:val="32"/>
          <w:szCs w:val="32"/>
        </w:rPr>
      </w:pPr>
    </w:p>
    <w:p w14:paraId="6B549DC4" w14:textId="13940824" w:rsidR="00870636" w:rsidRDefault="00870636" w:rsidP="00870636">
      <w:pPr>
        <w:tabs>
          <w:tab w:val="left" w:pos="4008"/>
        </w:tabs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03B29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 xml:space="preserve">§ 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6</w:t>
      </w:r>
    </w:p>
    <w:p w14:paraId="31090367" w14:textId="7D314178" w:rsidR="00870636" w:rsidRPr="00870636" w:rsidRDefault="00870636" w:rsidP="00870636">
      <w:pPr>
        <w:tabs>
          <w:tab w:val="left" w:pos="400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Regulamin obowiązuje od dni</w:t>
      </w:r>
      <w:r w:rsidR="00731976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a 1 września 2022r.</w:t>
      </w:r>
    </w:p>
    <w:sectPr w:rsidR="00870636" w:rsidRPr="0087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D318" w14:textId="77777777" w:rsidR="00FB05AE" w:rsidRDefault="00FB05AE" w:rsidP="00376A5E">
      <w:pPr>
        <w:spacing w:after="0" w:line="240" w:lineRule="auto"/>
      </w:pPr>
      <w:r>
        <w:separator/>
      </w:r>
    </w:p>
  </w:endnote>
  <w:endnote w:type="continuationSeparator" w:id="0">
    <w:p w14:paraId="041C5BEC" w14:textId="77777777" w:rsidR="00FB05AE" w:rsidRDefault="00FB05AE" w:rsidP="0037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BBF5" w14:textId="77777777" w:rsidR="00FB05AE" w:rsidRDefault="00FB05AE" w:rsidP="00376A5E">
      <w:pPr>
        <w:spacing w:after="0" w:line="240" w:lineRule="auto"/>
      </w:pPr>
      <w:r>
        <w:separator/>
      </w:r>
    </w:p>
  </w:footnote>
  <w:footnote w:type="continuationSeparator" w:id="0">
    <w:p w14:paraId="52F90245" w14:textId="77777777" w:rsidR="00FB05AE" w:rsidRDefault="00FB05AE" w:rsidP="0037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F15"/>
    <w:multiLevelType w:val="multilevel"/>
    <w:tmpl w:val="93D4AD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9498C"/>
    <w:multiLevelType w:val="multilevel"/>
    <w:tmpl w:val="93D4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E2C50"/>
    <w:multiLevelType w:val="multilevel"/>
    <w:tmpl w:val="93D4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E38F1"/>
    <w:multiLevelType w:val="hybridMultilevel"/>
    <w:tmpl w:val="40F4476A"/>
    <w:lvl w:ilvl="0" w:tplc="D9A050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0494C50"/>
    <w:multiLevelType w:val="multilevel"/>
    <w:tmpl w:val="D1205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022EE"/>
    <w:multiLevelType w:val="hybridMultilevel"/>
    <w:tmpl w:val="9A1E1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4389"/>
    <w:multiLevelType w:val="hybridMultilevel"/>
    <w:tmpl w:val="A5AEA12A"/>
    <w:lvl w:ilvl="0" w:tplc="237CB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646A"/>
    <w:multiLevelType w:val="hybridMultilevel"/>
    <w:tmpl w:val="27A08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4BA0"/>
    <w:multiLevelType w:val="hybridMultilevel"/>
    <w:tmpl w:val="20162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CE4640"/>
    <w:multiLevelType w:val="hybridMultilevel"/>
    <w:tmpl w:val="9CAC09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3704CD"/>
    <w:multiLevelType w:val="hybridMultilevel"/>
    <w:tmpl w:val="A46C4F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FD734C"/>
    <w:multiLevelType w:val="hybridMultilevel"/>
    <w:tmpl w:val="D174DE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222167"/>
    <w:multiLevelType w:val="hybridMultilevel"/>
    <w:tmpl w:val="98742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0E68"/>
    <w:multiLevelType w:val="hybridMultilevel"/>
    <w:tmpl w:val="9F7E396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F520F3F"/>
    <w:multiLevelType w:val="hybridMultilevel"/>
    <w:tmpl w:val="4148BD9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02EBF"/>
    <w:multiLevelType w:val="multilevel"/>
    <w:tmpl w:val="490E2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907400">
    <w:abstractNumId w:val="1"/>
  </w:num>
  <w:num w:numId="2" w16cid:durableId="1137800331">
    <w:abstractNumId w:val="2"/>
  </w:num>
  <w:num w:numId="3" w16cid:durableId="1155023961">
    <w:abstractNumId w:val="15"/>
  </w:num>
  <w:num w:numId="4" w16cid:durableId="1045789595">
    <w:abstractNumId w:val="0"/>
  </w:num>
  <w:num w:numId="5" w16cid:durableId="1824465134">
    <w:abstractNumId w:val="4"/>
  </w:num>
  <w:num w:numId="6" w16cid:durableId="395662525">
    <w:abstractNumId w:val="6"/>
  </w:num>
  <w:num w:numId="7" w16cid:durableId="607781508">
    <w:abstractNumId w:val="7"/>
  </w:num>
  <w:num w:numId="8" w16cid:durableId="755785458">
    <w:abstractNumId w:val="9"/>
  </w:num>
  <w:num w:numId="9" w16cid:durableId="1261836800">
    <w:abstractNumId w:val="8"/>
  </w:num>
  <w:num w:numId="10" w16cid:durableId="1751658146">
    <w:abstractNumId w:val="10"/>
  </w:num>
  <w:num w:numId="11" w16cid:durableId="1624313441">
    <w:abstractNumId w:val="11"/>
  </w:num>
  <w:num w:numId="12" w16cid:durableId="359862916">
    <w:abstractNumId w:val="12"/>
  </w:num>
  <w:num w:numId="13" w16cid:durableId="1182545396">
    <w:abstractNumId w:val="5"/>
  </w:num>
  <w:num w:numId="14" w16cid:durableId="1835604086">
    <w:abstractNumId w:val="14"/>
  </w:num>
  <w:num w:numId="15" w16cid:durableId="14157302">
    <w:abstractNumId w:val="3"/>
  </w:num>
  <w:num w:numId="16" w16cid:durableId="2408739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5D"/>
    <w:rsid w:val="00003B29"/>
    <w:rsid w:val="001A1CA4"/>
    <w:rsid w:val="001F168C"/>
    <w:rsid w:val="002F7669"/>
    <w:rsid w:val="00376A5E"/>
    <w:rsid w:val="003F704E"/>
    <w:rsid w:val="0048463B"/>
    <w:rsid w:val="00493A76"/>
    <w:rsid w:val="004E6575"/>
    <w:rsid w:val="0053477B"/>
    <w:rsid w:val="0059656E"/>
    <w:rsid w:val="005C7CAB"/>
    <w:rsid w:val="005D282C"/>
    <w:rsid w:val="0069653D"/>
    <w:rsid w:val="007147FE"/>
    <w:rsid w:val="00731976"/>
    <w:rsid w:val="007F23A6"/>
    <w:rsid w:val="00870636"/>
    <w:rsid w:val="00935AF6"/>
    <w:rsid w:val="009F495A"/>
    <w:rsid w:val="00A0320F"/>
    <w:rsid w:val="00A04715"/>
    <w:rsid w:val="00A9223E"/>
    <w:rsid w:val="00AA4EA7"/>
    <w:rsid w:val="00B0645D"/>
    <w:rsid w:val="00B30002"/>
    <w:rsid w:val="00B867D5"/>
    <w:rsid w:val="00C94577"/>
    <w:rsid w:val="00D36973"/>
    <w:rsid w:val="00E577E5"/>
    <w:rsid w:val="00E923E0"/>
    <w:rsid w:val="00EE7231"/>
    <w:rsid w:val="00F07266"/>
    <w:rsid w:val="00FB05AE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AD86"/>
  <w15:chartTrackingRefBased/>
  <w15:docId w15:val="{3207A328-92A5-433E-AE5B-D615C34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0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A5E"/>
  </w:style>
  <w:style w:type="paragraph" w:styleId="Stopka">
    <w:name w:val="footer"/>
    <w:basedOn w:val="Normalny"/>
    <w:link w:val="StopkaZnak"/>
    <w:uiPriority w:val="99"/>
    <w:unhideWhenUsed/>
    <w:rsid w:val="0037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A5E"/>
  </w:style>
  <w:style w:type="character" w:customStyle="1" w:styleId="markedcontent">
    <w:name w:val="markedcontent"/>
    <w:basedOn w:val="Domylnaczcionkaakapitu"/>
    <w:rsid w:val="00003B29"/>
  </w:style>
  <w:style w:type="paragraph" w:styleId="Akapitzlist">
    <w:name w:val="List Paragraph"/>
    <w:basedOn w:val="Normalny"/>
    <w:uiPriority w:val="34"/>
    <w:qFormat/>
    <w:rsid w:val="00AA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offnort1212@outlook.com</dc:creator>
  <cp:keywords/>
  <dc:description/>
  <cp:lastModifiedBy>offnort1212@outlook.com</cp:lastModifiedBy>
  <cp:revision>7</cp:revision>
  <dcterms:created xsi:type="dcterms:W3CDTF">2022-08-29T21:44:00Z</dcterms:created>
  <dcterms:modified xsi:type="dcterms:W3CDTF">2022-09-08T16:53:00Z</dcterms:modified>
</cp:coreProperties>
</file>