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ACA50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pl-PL"/>
        </w:rPr>
        <w:t>REGULAMIN</w:t>
      </w:r>
    </w:p>
    <w:p w14:paraId="68104A22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pl-PL"/>
        </w:rPr>
        <w:t>FUNKCJONOWANIA MONITORINGU WIZYJNEGO</w:t>
      </w:r>
    </w:p>
    <w:p w14:paraId="53F8E9D8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F2FE81A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pl-PL"/>
        </w:rPr>
        <w:t>w</w:t>
      </w:r>
      <w:r w:rsidRPr="00D76382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pl-PL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pl-PL"/>
        </w:rPr>
        <w:t xml:space="preserve">PUBLICZNEJ </w:t>
      </w:r>
      <w:r w:rsidRPr="00D76382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pl-PL"/>
        </w:rPr>
        <w:t>SZKOLE PODSTAWOWEJ</w:t>
      </w:r>
    </w:p>
    <w:p w14:paraId="3BE7DEC0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pl-PL"/>
        </w:rPr>
        <w:t>im. JANA PAWŁA II</w:t>
      </w:r>
    </w:p>
    <w:p w14:paraId="49593328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pl-PL"/>
        </w:rPr>
        <w:t>w KLESZCZEWIE KOŚCIERSKIM</w:t>
      </w:r>
    </w:p>
    <w:p w14:paraId="7E0C6357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C4BEA54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47697DBE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509CB13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3C064B4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6E42E33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4ACD2814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B876108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§ 1</w:t>
      </w:r>
    </w:p>
    <w:p w14:paraId="53A23A9C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1AF502F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Podstawa prawna regulaminu:</w:t>
      </w:r>
    </w:p>
    <w:p w14:paraId="0DA3E8EE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Ustawa z 14 grudnia 2016 r. – Prawo oświatowe (tekst jedn.: Dz.U. 2018 r., poz. 996) – art. 108a.</w:t>
      </w:r>
    </w:p>
    <w:p w14:paraId="642B9B5F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77F46C17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Ustawa z 10 maja 2018 r. o ochronie danych osobowych (tekst jedn.: Dz.U. z 2018 r., poz. 1000) – art. 154.10.</w:t>
      </w:r>
    </w:p>
    <w:p w14:paraId="76E3B3BA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872CCB3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723B8B0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§ 2</w:t>
      </w:r>
    </w:p>
    <w:p w14:paraId="0070DA42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471D0CD" w14:textId="659C40C3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 Regulamin określa zasady funkcjonowania systemu monitoringu </w:t>
      </w:r>
      <w:r w:rsidR="009D6572"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</w:t>
      </w:r>
      <w:r w:rsidR="009D65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zyjnego w</w:t>
      </w: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Publicznej </w:t>
      </w: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Szkole Podst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awowej im. Jana Pawła II w Kleszczewie Kościerskim</w:t>
      </w: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miejsca instalacji kamer systemu na terenie szkoły, reguły rejestracji i zapisu informacji oraz sposób ich zabezpieczenia, a także możliwość udostępniania zgromadzonych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danych </w:t>
      </w: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zdarzeniach.</w:t>
      </w:r>
    </w:p>
    <w:p w14:paraId="1D63EC24" w14:textId="473B7C19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 </w:t>
      </w:r>
      <w:r w:rsidR="009D657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Mając na względzie zapisy art. 108a ust. 3 Ustawy z dnia 14 grudnia 2016 r. Prawo oświatowe, monitoringiem objęte są następujące obiekty/pomieszczenia</w:t>
      </w: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</w:p>
    <w:p w14:paraId="1D66F1BC" w14:textId="5D394DC4" w:rsidR="00D76382" w:rsidRDefault="00D76382" w:rsidP="00D76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1)</w:t>
      </w:r>
      <w:r w:rsidR="002D04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budynek szkoły przy ul. Skarszewskiej 19 </w:t>
      </w:r>
    </w:p>
    <w:p w14:paraId="11548CE2" w14:textId="3021E823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2)</w:t>
      </w:r>
      <w:r w:rsidR="002D04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plac przed szkoł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 i drzwi wejściowe do budynków:</w:t>
      </w: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główne, sala gimnastyczna, z podjazdem dla niepełnosprawnych tzw. „szklane drzwi” wejście dla przedszkolaków, od parkingu wewnętrznego nieutwardzonego;</w:t>
      </w:r>
    </w:p>
    <w:p w14:paraId="73AD722F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3) 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rama wjazdowa, wjazd, </w:t>
      </w: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parking i 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ejście na plac zabaw oraz boisko wielofunkcyjne;</w:t>
      </w:r>
    </w:p>
    <w:p w14:paraId="6002607B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63C4A64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FEB3E5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34842AB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§ 3</w:t>
      </w:r>
    </w:p>
    <w:p w14:paraId="063251DF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37B90E2" w14:textId="120044AB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Celem monitoringu jest</w:t>
      </w:r>
      <w:r w:rsidR="002D04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zapewnienie bezpieczeństwa uczniów i </w:t>
      </w:r>
      <w:r w:rsidR="00B929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pracowników oraz</w:t>
      </w:r>
      <w:r w:rsidR="002D041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ochrony mienia.</w:t>
      </w:r>
      <w:r w:rsidR="00B929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Monitoring nie stanowi środka nadzoru nad jakością wykonywania pracy przez pracowników szkoły.</w:t>
      </w:r>
    </w:p>
    <w:p w14:paraId="6AB6426C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D1F2577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 </w:t>
      </w:r>
    </w:p>
    <w:p w14:paraId="5EED2636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§ 4</w:t>
      </w:r>
    </w:p>
    <w:p w14:paraId="4ADFD9AE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8AECFEA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Monitoring funkcjonuje całą dobę.</w:t>
      </w:r>
    </w:p>
    <w:p w14:paraId="356B0678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Rejestracji i zapisu na nośniku fizycznym podlega tylko obraz (wizja) z kamer systemu monitoringu.</w:t>
      </w:r>
    </w:p>
    <w:p w14:paraId="65E407DA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Nie rejestruje się dźwięku (fonii).</w:t>
      </w:r>
    </w:p>
    <w:p w14:paraId="780E235D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16F9993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§ 5</w:t>
      </w:r>
    </w:p>
    <w:p w14:paraId="416380BB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4E6818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System monitoringu składa się z:</w:t>
      </w:r>
    </w:p>
    <w:p w14:paraId="57FC123F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1) kamer reje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strujących zdarzenia </w:t>
      </w: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zewnątrz budynku szkoły w kolorze;</w:t>
      </w:r>
    </w:p>
    <w:p w14:paraId="7C54D732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2) urządzeń rejestrujących i zapisujących obraz na nośniku fizycznym;</w:t>
      </w:r>
    </w:p>
    <w:p w14:paraId="5DD090F9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3) kolorowego monitora pozwalającego na podgląd rejestrowanych zdarzeń.</w:t>
      </w:r>
    </w:p>
    <w:p w14:paraId="25568B62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Do rejestracji obrazu służą urządzenia wchodzące w skład systemu rejestracji spełniającego wymogi określone Polską Normą PN-EN 50132-7 dla systemów dozorowanych CCTV.</w:t>
      </w:r>
    </w:p>
    <w:p w14:paraId="042DE9CD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Elementy monitoringu wizyjnego w miarę konieczności i możliwości finansowych są udoskonalane, wymieniane i rozszerzane.</w:t>
      </w:r>
    </w:p>
    <w:p w14:paraId="706EFD9D" w14:textId="783D3F5B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 Uczniowie oraz pracownicy szkoły są poinformowani o funkcjonowaniu w szkole systemu monitoringu wizyjnego</w:t>
      </w:r>
      <w:r w:rsidR="00B929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terminach określonych w art. 108a ust. 6 i 7 Ustawy z dnia 14 grudnia 2016 r. Prawo oświatowe.</w:t>
      </w:r>
    </w:p>
    <w:p w14:paraId="6D046D50" w14:textId="0E80C2B6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 Miejsca objęte monitoringiem wizyjnym są oznakowane tabliczkami informacyjnymi.</w:t>
      </w:r>
    </w:p>
    <w:p w14:paraId="5DE28AE0" w14:textId="594A1380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6. Czas przechowywania danych na nośniku uzależniony jest od wielkości dysku</w:t>
      </w:r>
      <w:r w:rsidR="00B929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jednakże nie dłużej niż 3 miesiące od dnia nagrania. Po upływie tego okresy nagrania obrazu uzyskane w wyniku monitoringu zawierające dane osobowe uczniów, pracowników i innych osób, których w wyniku tych nagrań można identyfikować, ulegają zniszczeniu / nadpisaniu, chyba, że przepisy odrębne stanowią inaczej.</w:t>
      </w:r>
    </w:p>
    <w:p w14:paraId="0B135F87" w14:textId="77777777" w:rsidR="00B9296C" w:rsidRPr="00D76382" w:rsidRDefault="00B9296C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9CBCC1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§ 6</w:t>
      </w:r>
    </w:p>
    <w:p w14:paraId="34021600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Zasady wykorzystania zapisów monitoringu wizyjnego:</w:t>
      </w:r>
    </w:p>
    <w:p w14:paraId="4F12C854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Rejestrator wraz z monitorem umożliwiającym podgląd budynku szkolnego i terenu wokół szkoły znajduje się w gabinecie dyrektora szkoły;</w:t>
      </w:r>
    </w:p>
    <w:p w14:paraId="1E9C1F8D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Osoby upoważnione do obserwowania obrazu:</w:t>
      </w:r>
    </w:p>
    <w:p w14:paraId="66732050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1) dyrektor i wicedyrektor szkoły;</w:t>
      </w:r>
    </w:p>
    <w:p w14:paraId="69AB90D3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2) inne osoby wskazane w ust. 3 i 4.</w:t>
      </w:r>
    </w:p>
    <w:p w14:paraId="75DFE0D7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Zapis ten może być udostępniony w formie oglądu za zgodą dyrektora szkoły:</w:t>
      </w:r>
    </w:p>
    <w:p w14:paraId="28C1916B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1) wychowawcom klas, w celu zdiagnozowania problemów wychowawczych oraz podjęcia właściwych oddziaływań w tym zakresie;</w:t>
      </w:r>
    </w:p>
    <w:p w14:paraId="24F46C59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2) pedagogowi szkolnemu, w celu przeciwdziałania zarejestrowanym przez monitoring formom niedostosowania społecznego uczniów, ich </w:t>
      </w:r>
      <w:proofErr w:type="spellStart"/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zachowaniom</w:t>
      </w:r>
      <w:proofErr w:type="spellEnd"/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dysfunkcyjnym, </w:t>
      </w: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także udzielania właściwej pomocy ofiarom szkolnej przemocy;</w:t>
      </w:r>
    </w:p>
    <w:p w14:paraId="4FED47D5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3) uczniowi, którego niewłaściwe zachowanie, jak: agresja fizyczna, wybryki, akty chuligaństwa, niszczenie mienia szkolnego, kradzieże, itp. zarejestrowały kamery, w celu udowodnienia mu takiego zachowania i podjęcia działań interwenc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yjnych </w:t>
      </w: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wychowawczych;</w:t>
      </w:r>
    </w:p>
    <w:p w14:paraId="5CE98461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rodzicom ucznia, zarówno poszkodowanego, jak i sprawcy czynu niedopuszczalnego, w celu oceny zaistniałej sytuacji i uzgodnienia wspólnych działań inte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rwencyjnych </w:t>
      </w: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wychowawczo – opiekuńczych.</w:t>
      </w:r>
    </w:p>
    <w:p w14:paraId="05885A74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 Dane te udostępnia się ponadto uprawnionym instytucjom w zakresie prowadzonych przez nie czynności prawnych, np. Policji, Sądom, Prokuraturze. Płyta z materiałem archiwalnym może być nagrana i przekazana organom ścigania na ich pisemny wniosek w celu wyjaśnienia prowadzonej sprawy.</w:t>
      </w:r>
    </w:p>
    <w:p w14:paraId="5B02C61E" w14:textId="3B36DADD" w:rsidR="00D76382" w:rsidRDefault="00D76382" w:rsidP="00D76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5. Osoby, które mają wgląd w obraz zarejestrowany przez monitoring wizyjny mają świadomość odpowiedzialności za ochronę danych osobowych. Sposób dostępu </w:t>
      </w:r>
      <w:r w:rsidR="00B9296C"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określa Dokumentacja</w:t>
      </w: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Ochrony Danych Osobowych.</w:t>
      </w:r>
    </w:p>
    <w:p w14:paraId="42772614" w14:textId="3C5CED5F" w:rsidR="00F24611" w:rsidRPr="00D76382" w:rsidRDefault="00F24611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6. </w:t>
      </w:r>
      <w:r w:rsid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Dyrektor szkoły wdrożył i na bieżąco monitoruje zachowanie odpowiednich środków technicznych i organizacyjnych w celu ochrony przechowywanych nagrań obrazu oraz danych osobowych uczniów, pracowników i innych osób, których w wyniku tych nagrań można zidentyfikować, uzyskanych w wyniku monitoringu.</w:t>
      </w:r>
    </w:p>
    <w:p w14:paraId="14774CA9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FC4A81E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§ 7</w:t>
      </w:r>
    </w:p>
    <w:p w14:paraId="76724DA1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A190550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Zasady obowiązujące przy przekazywaniu płyty z materiałem archiwalnym organom ścigania:</w:t>
      </w:r>
    </w:p>
    <w:p w14:paraId="4CED9039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Przedstawiciel organów ścigania pisemnie kwituje odbiór płyty.</w:t>
      </w:r>
    </w:p>
    <w:p w14:paraId="50C2C375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W pokwitowaniu odbioru zaznacza znaki szczególne płyty: zawartość płyty (np. nagranie z dnia – dzień, miesiąc, rok).</w:t>
      </w:r>
    </w:p>
    <w:p w14:paraId="5AD136CB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Płyta zostaje zapakowana do koperty, którą należy opieczętować i podpisać przez osobę uprawnioną ze strony udostępniającego (dyrektor).</w:t>
      </w:r>
    </w:p>
    <w:p w14:paraId="272FFB0A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 Jeżeli materiał archiwalny jest kopiowany na inny nośnik, obowiązują takie same zasady, jak przy przekazywaniu płyty.</w:t>
      </w:r>
    </w:p>
    <w:p w14:paraId="76BE7AAF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 Do przegrywania materiału archiwalnego z rejestratora upoważnione są osoby wskazane przez dyrektora.</w:t>
      </w:r>
    </w:p>
    <w:p w14:paraId="0475736E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4B6B8865" w14:textId="42E621D1" w:rsidR="00D76382" w:rsidRPr="00D76382" w:rsidRDefault="00D76382" w:rsidP="00825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775C705E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§ 8</w:t>
      </w:r>
    </w:p>
    <w:p w14:paraId="304FB2A5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7C853E60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Prawo do ustalenia bądź zmiany hasła dostępu do monitoringu ma dyrektor szkoły lub administrator systemu informatycznego.</w:t>
      </w:r>
    </w:p>
    <w:p w14:paraId="1EB6F24C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W sprawach nieuregulowanych niniejszym Regulaminem ostateczną decyzję podejmuje dyrektor szkoły.</w:t>
      </w:r>
    </w:p>
    <w:p w14:paraId="6B7A062E" w14:textId="37D7CDE0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3. Obowiązujące zasady wykorzystania monitoringu wizyjnego w szkol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 wchodzą </w:t>
      </w:r>
      <w:r w:rsidRPr="00D763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życie z dniem </w:t>
      </w:r>
      <w:r w:rsidR="00825D4B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07</w:t>
      </w:r>
      <w:r w:rsidR="005A07BF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.02</w:t>
      </w:r>
      <w:r w:rsidR="00AC2C41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.2022</w:t>
      </w:r>
      <w:r w:rsidRPr="00D76382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r.</w:t>
      </w:r>
    </w:p>
    <w:p w14:paraId="434BF1DF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38AC5DD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DD57E90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2651488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AD1846B" w14:textId="77777777" w:rsidR="00AC2C41" w:rsidRDefault="00AC2C41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D01D946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F93688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ADF305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50EB25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59CC98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0AE179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78BB46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2B51784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53E76F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E28E47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791B6D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1DF214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DC95B4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67C2DB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FAB0255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854840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31A321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D4C07B3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D02848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A62C39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5FB46EC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DC98C2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DD4031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F458FD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06BCCC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485C49C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AD48118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5694931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299D9D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E906E71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5E9E029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494927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884937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6D9A1F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BE7A9E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672D3B2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301467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58B8ADC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55AF2C9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20F332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41E877A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24023A6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1A43FFE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37BEF3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6A55BA6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B9D44F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12AED9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CA6DA3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FDCBF8A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ACC2E3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8BD4951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B293DF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DDFBDFD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883CA5" w14:textId="77777777" w:rsidR="00825D4B" w:rsidRDefault="00825D4B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D1BCA3" w14:textId="77777777" w:rsidR="00AC2C41" w:rsidRDefault="00AC2C41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Kleszczewo Kościerskie</w:t>
      </w: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dnia…………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………..</w:t>
      </w:r>
    </w:p>
    <w:p w14:paraId="633E82CB" w14:textId="77777777" w:rsidR="00AC2C41" w:rsidRDefault="00D76382" w:rsidP="00AC2C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Imię i nazwisko rodzica/prawnego opiekuna                                                     </w:t>
      </w:r>
    </w:p>
    <w:p w14:paraId="702C8DD2" w14:textId="77777777" w:rsidR="00D76382" w:rsidRPr="00D76382" w:rsidRDefault="00AC2C41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D76382"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78499697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14:paraId="3A230EE0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14:paraId="6DFE7021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………………………………………………………………….</w:t>
      </w:r>
    </w:p>
    <w:p w14:paraId="55208A23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C604D22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757C0B2F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2C5F140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EC502BB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706C203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794DAD26" w14:textId="77777777" w:rsidR="00D76382" w:rsidRPr="00D76382" w:rsidRDefault="00D76382" w:rsidP="00825D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Wniosek o udostępnienie danych z monitoringu</w:t>
      </w:r>
    </w:p>
    <w:p w14:paraId="33F8969F" w14:textId="77777777" w:rsidR="00AC2C41" w:rsidRDefault="00AC2C41" w:rsidP="00D7638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Publicznej </w:t>
      </w:r>
      <w:r w:rsidR="00D76382" w:rsidRPr="00D763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Szkoły Pods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tawowej im. Jana Pawła II</w:t>
      </w:r>
      <w:r w:rsidR="00D76382" w:rsidRPr="00D763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62B72980" w14:textId="77777777" w:rsidR="00D76382" w:rsidRPr="00D76382" w:rsidRDefault="00AC2C41" w:rsidP="00D7638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 Kleszczewie Kościerskim</w:t>
      </w:r>
    </w:p>
    <w:p w14:paraId="27C0083D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D08E5DA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9669FEF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1124F17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6711933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BE065F7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Zwracam się z prośbą o udostępnienie materiału z monitoringu wizyjnego szkoły z dnia………………….</w:t>
      </w:r>
    </w:p>
    <w:p w14:paraId="3AB45D31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Uzasadnienie:</w:t>
      </w:r>
    </w:p>
    <w:p w14:paraId="3467FDF0" w14:textId="77777777" w:rsidR="00D76382" w:rsidRPr="00D76382" w:rsidRDefault="00D76382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 w:rsidR="00AC2C4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14:paraId="1485B190" w14:textId="77777777" w:rsidR="00D76382" w:rsidRPr="00D76382" w:rsidRDefault="00D76382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 w:rsidR="00AC2C4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14:paraId="67F99ED4" w14:textId="77777777" w:rsidR="00D76382" w:rsidRPr="00D76382" w:rsidRDefault="00D76382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 w:rsidR="00AC2C4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14:paraId="6E4F09B9" w14:textId="77777777" w:rsidR="00D76382" w:rsidRPr="00D76382" w:rsidRDefault="00D76382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 w:rsidR="00AC2C4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14:paraId="6934EED2" w14:textId="77777777" w:rsidR="00D76382" w:rsidRPr="00D76382" w:rsidRDefault="00D76382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 w:rsidR="00AC2C4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14:paraId="2EBAEECB" w14:textId="77777777" w:rsidR="00D76382" w:rsidRPr="00D76382" w:rsidRDefault="00AC2C41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</w:t>
      </w:r>
      <w:r w:rsidR="00D76382"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p w14:paraId="5467A8ED" w14:textId="77777777" w:rsidR="00D76382" w:rsidRPr="00D76382" w:rsidRDefault="00D76382" w:rsidP="00AC2C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7C87B5E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13194DF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……………………………………………………..</w:t>
      </w:r>
    </w:p>
    <w:p w14:paraId="7629130A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Podpis rodzica/prawnego opiekuna</w:t>
      </w:r>
    </w:p>
    <w:p w14:paraId="20CC5348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9A3B351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7823132C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74A37CA3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EF16A95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4E92A939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B72DA67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031946F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79183944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Decyzja dyrektora:</w:t>
      </w:r>
    </w:p>
    <w:p w14:paraId="3159E8D4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Wyrażam zgodę/ nie wyrażam zgody</w:t>
      </w:r>
    </w:p>
    <w:p w14:paraId="6145E20F" w14:textId="77777777" w:rsidR="00D76382" w:rsidRPr="00D76382" w:rsidRDefault="00463B04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="00D76382"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Data i podpis dyrektora</w:t>
      </w:r>
    </w:p>
    <w:p w14:paraId="50FE3982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43F104D2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052C8E7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2F20CE0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AE4C7BD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5CF79C0" w14:textId="77777777" w:rsidR="00D76382" w:rsidRP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37E774B" w14:textId="77777777" w:rsidR="00D76382" w:rsidRDefault="00D76382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45B34918" w14:textId="77777777" w:rsidR="00AC2C41" w:rsidRPr="00D76382" w:rsidRDefault="00AC2C41" w:rsidP="00D76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A07F730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EA29B44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 </w:t>
      </w:r>
    </w:p>
    <w:p w14:paraId="6F2B6DB2" w14:textId="77777777" w:rsidR="00D76382" w:rsidRPr="00D76382" w:rsidRDefault="00D76382" w:rsidP="00825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D763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Protokół przekazania na nośniku elektronicznym danych z systemu monitoringu</w:t>
      </w:r>
    </w:p>
    <w:p w14:paraId="701C3860" w14:textId="77777777" w:rsidR="00D76382" w:rsidRPr="00D76382" w:rsidRDefault="00463B04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Publicznej </w:t>
      </w:r>
      <w:r w:rsidR="00D76382" w:rsidRPr="00D763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Szkoły Podst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awowej im. Jana Pawła II w Kleszczewie Kościerskim</w:t>
      </w:r>
    </w:p>
    <w:p w14:paraId="05ABBEAE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sporządzony w dniu……………..</w:t>
      </w:r>
    </w:p>
    <w:p w14:paraId="28BEB9CE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7EAEE33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4AC0F69D" w14:textId="77777777" w:rsidR="00D76382" w:rsidRPr="00D76382" w:rsidRDefault="00D76382" w:rsidP="00D76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0203967" w14:textId="10C723D8" w:rsidR="00D76382" w:rsidRPr="005A07BF" w:rsidRDefault="00D76382" w:rsidP="00D763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Dyrektor </w:t>
      </w:r>
      <w:r w:rsidR="00463B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Publicznej </w:t>
      </w: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Podst</w:t>
      </w:r>
      <w:r w:rsidR="00463B0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awowej im. Jana Pawła II w Kleszczewie</w:t>
      </w:r>
      <w:r w:rsidR="005A07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Kościerskim</w:t>
      </w: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zwany dalej  </w:t>
      </w:r>
      <w:r w:rsidRPr="00D76382">
        <w:rPr>
          <w:rFonts w:ascii="inherit" w:eastAsia="Times New Roman" w:hAnsi="inherit" w:cs="Calibri"/>
          <w:i/>
          <w:iCs/>
          <w:color w:val="000000"/>
          <w:sz w:val="24"/>
          <w:szCs w:val="24"/>
          <w:lang w:eastAsia="pl-PL"/>
        </w:rPr>
        <w:t>przekazującym dane</w:t>
      </w: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</w:p>
    <w:p w14:paraId="3F46D785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kazuj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zwanym dalej </w:t>
      </w:r>
      <w:r w:rsidRPr="00D76382">
        <w:rPr>
          <w:rFonts w:ascii="inherit" w:eastAsia="Times New Roman" w:hAnsi="inherit" w:cs="Calibri"/>
          <w:i/>
          <w:iCs/>
          <w:color w:val="000000"/>
          <w:sz w:val="24"/>
          <w:szCs w:val="24"/>
          <w:lang w:eastAsia="pl-PL"/>
        </w:rPr>
        <w:t>przyjmującym dane,</w:t>
      </w:r>
    </w:p>
    <w:p w14:paraId="1BC6DE83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podstawie pisemnego wniosku z dnia……………………………… dane z systemu monitoringu szkoły.</w:t>
      </w:r>
    </w:p>
    <w:p w14:paraId="37530F39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087BCA10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10037ED0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1.Przekazujący przekazuje, a przyjmujący przyjmuje następujące dane (zapis z kamer):</w:t>
      </w:r>
    </w:p>
    <w:p w14:paraId="7124B179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3098"/>
        <w:gridCol w:w="3130"/>
      </w:tblGrid>
      <w:tr w:rsidR="00D76382" w:rsidRPr="00D76382" w14:paraId="2031B91E" w14:textId="77777777" w:rsidTr="00D76382"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6CD7" w14:textId="77777777" w:rsidR="00D76382" w:rsidRPr="00D76382" w:rsidRDefault="00D76382" w:rsidP="00D76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2D94" w14:textId="77777777" w:rsidR="00D76382" w:rsidRPr="00D76382" w:rsidRDefault="00D76382" w:rsidP="00D76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Numer kamery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4674" w14:textId="77777777" w:rsidR="00D76382" w:rsidRPr="00D76382" w:rsidRDefault="00D76382" w:rsidP="00D76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Czas nagrania</w:t>
            </w:r>
          </w:p>
        </w:tc>
      </w:tr>
      <w:tr w:rsidR="00D76382" w:rsidRPr="00D76382" w14:paraId="0875717B" w14:textId="77777777" w:rsidTr="00D76382"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79BC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0425DFDE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EE76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0227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6382" w:rsidRPr="00D76382" w14:paraId="7DE77F06" w14:textId="77777777" w:rsidTr="00D76382"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F30F6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3C560677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C671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B444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6382" w:rsidRPr="00D76382" w14:paraId="0DBF9684" w14:textId="77777777" w:rsidTr="00D76382"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FFB8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025EF71C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AA8AB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56424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6382" w:rsidRPr="00D76382" w14:paraId="61821825" w14:textId="77777777" w:rsidTr="00D76382"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0CD7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723F4122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2BBEB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02F45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6382" w:rsidRPr="00D76382" w14:paraId="333A916D" w14:textId="77777777" w:rsidTr="00D76382"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387A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32B495E2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6D8B7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4C79D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76382" w:rsidRPr="00D76382" w14:paraId="3E263147" w14:textId="77777777" w:rsidTr="00D76382"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9CFB2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14:paraId="6CD1DC58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EFF66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C764" w14:textId="77777777" w:rsidR="00D76382" w:rsidRPr="00D76382" w:rsidRDefault="00D76382" w:rsidP="00D7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6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A3D447D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7B794520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765DD508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2.Przyjmujący dane oświadcza, że wykorzystane zostaną one wyłącznie do celów określonych w pisemnym wniosku, stanowiącym załącznik do niniejszego protokołu.</w:t>
      </w:r>
    </w:p>
    <w:p w14:paraId="08C29037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B234EA5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Protokół sporządzono w dwóch jednakowych egzemplarzach, po jednym dla każdej ze stron.</w:t>
      </w:r>
    </w:p>
    <w:p w14:paraId="048CE06B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B8A1F7F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CE70E92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7726E328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9E579EE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                                                  …………………………………………….</w:t>
      </w:r>
    </w:p>
    <w:p w14:paraId="638377CD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 Przekazujący                                                                                               Przyjmujący</w:t>
      </w:r>
    </w:p>
    <w:p w14:paraId="4597D33B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C8F5D84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3037E0C" w14:textId="77777777" w:rsidR="00D76382" w:rsidRPr="00D76382" w:rsidRDefault="00D76382" w:rsidP="00D76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48077E2E" w14:textId="77777777" w:rsidR="00D265EB" w:rsidRDefault="00D265EB"/>
    <w:sectPr w:rsidR="00D2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82"/>
    <w:rsid w:val="0010283F"/>
    <w:rsid w:val="002D0412"/>
    <w:rsid w:val="003B7507"/>
    <w:rsid w:val="00463B04"/>
    <w:rsid w:val="005A07BF"/>
    <w:rsid w:val="00825D4B"/>
    <w:rsid w:val="009D6572"/>
    <w:rsid w:val="00AC2C41"/>
    <w:rsid w:val="00B9296C"/>
    <w:rsid w:val="00D265EB"/>
    <w:rsid w:val="00D76382"/>
    <w:rsid w:val="00F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7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7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7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7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2022-01-04T09:32:00Z</cp:lastPrinted>
  <dcterms:created xsi:type="dcterms:W3CDTF">2022-01-25T12:48:00Z</dcterms:created>
  <dcterms:modified xsi:type="dcterms:W3CDTF">2022-02-08T08:51:00Z</dcterms:modified>
</cp:coreProperties>
</file>