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5" w:rsidRDefault="00C90C64">
      <w:pPr>
        <w:rPr>
          <w:b/>
          <w:sz w:val="24"/>
          <w:szCs w:val="24"/>
        </w:rPr>
      </w:pPr>
      <w:proofErr w:type="spellStart"/>
      <w:r w:rsidRPr="00C90C64">
        <w:rPr>
          <w:b/>
          <w:sz w:val="24"/>
          <w:szCs w:val="24"/>
        </w:rPr>
        <w:t>Ellenőrző</w:t>
      </w:r>
      <w:proofErr w:type="spellEnd"/>
      <w:r w:rsidRPr="00C90C64">
        <w:rPr>
          <w:b/>
          <w:sz w:val="24"/>
          <w:szCs w:val="24"/>
        </w:rPr>
        <w:t xml:space="preserve"> </w:t>
      </w:r>
      <w:proofErr w:type="spellStart"/>
      <w:r w:rsidRPr="00C90C64">
        <w:rPr>
          <w:b/>
          <w:sz w:val="24"/>
          <w:szCs w:val="24"/>
        </w:rPr>
        <w:t>munka</w:t>
      </w:r>
      <w:proofErr w:type="spellEnd"/>
      <w:r w:rsidRPr="00C90C64">
        <w:rPr>
          <w:b/>
          <w:sz w:val="24"/>
          <w:szCs w:val="24"/>
        </w:rPr>
        <w:t xml:space="preserve">  - Nagy </w:t>
      </w:r>
      <w:proofErr w:type="spellStart"/>
      <w:r w:rsidRPr="00C90C64">
        <w:rPr>
          <w:b/>
          <w:sz w:val="24"/>
          <w:szCs w:val="24"/>
        </w:rPr>
        <w:t>számok</w:t>
      </w:r>
      <w:proofErr w:type="spellEnd"/>
      <w:r>
        <w:rPr>
          <w:b/>
          <w:sz w:val="24"/>
          <w:szCs w:val="24"/>
        </w:rPr>
        <w:t xml:space="preserve">   5.</w:t>
      </w:r>
    </w:p>
    <w:p w:rsidR="00C90C64" w:rsidRDefault="00C90C64" w:rsidP="00C90C64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Írd le szavakkal a következő számokat: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8321  …………………………………………………………………………………………………………………………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10 101 ……………………………………………………………………………………………………………………….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2 202 202 …………………………………………………………………………………………………………………..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1 982 </w:t>
      </w:r>
      <w:proofErr w:type="gramStart"/>
      <w:r>
        <w:rPr>
          <w:sz w:val="24"/>
          <w:szCs w:val="24"/>
          <w:lang w:val="hu-HU"/>
        </w:rPr>
        <w:t>000 …</w:t>
      </w:r>
      <w:proofErr w:type="gramEnd"/>
      <w:r>
        <w:rPr>
          <w:sz w:val="24"/>
          <w:szCs w:val="24"/>
          <w:lang w:val="hu-HU"/>
        </w:rPr>
        <w:t>……………………………………………………………………………………………………………</w:t>
      </w:r>
      <w:r w:rsidR="00653FDB">
        <w:rPr>
          <w:sz w:val="24"/>
          <w:szCs w:val="24"/>
          <w:lang w:val="hu-HU"/>
        </w:rPr>
        <w:t>4p</w:t>
      </w:r>
    </w:p>
    <w:p w:rsidR="00C90C64" w:rsidRDefault="00C90C64" w:rsidP="00C90C64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Írd le számokkal: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 százezres, 8 ezres, 3 tízes, 7 </w:t>
      </w:r>
      <w:proofErr w:type="gramStart"/>
      <w:r>
        <w:rPr>
          <w:sz w:val="24"/>
          <w:szCs w:val="24"/>
          <w:lang w:val="hu-HU"/>
        </w:rPr>
        <w:t>egyes …</w:t>
      </w:r>
      <w:proofErr w:type="gramEnd"/>
      <w:r>
        <w:rPr>
          <w:sz w:val="24"/>
          <w:szCs w:val="24"/>
          <w:lang w:val="hu-HU"/>
        </w:rPr>
        <w:t>………………………………………………………………………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 tízezres, 3 ezres, 8 százas, 4 tízes, 5 </w:t>
      </w:r>
      <w:proofErr w:type="gramStart"/>
      <w:r>
        <w:rPr>
          <w:sz w:val="24"/>
          <w:szCs w:val="24"/>
          <w:lang w:val="hu-HU"/>
        </w:rPr>
        <w:t>egyes …</w:t>
      </w:r>
      <w:proofErr w:type="gramEnd"/>
      <w:r>
        <w:rPr>
          <w:sz w:val="24"/>
          <w:szCs w:val="24"/>
          <w:lang w:val="hu-HU"/>
        </w:rPr>
        <w:t>…………………………………………………………..</w:t>
      </w:r>
    </w:p>
    <w:p w:rsidR="00C90C64" w:rsidRDefault="00C90C64" w:rsidP="00C90C64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 százezres, 2 ezres, 4 tízezres, 3 </w:t>
      </w:r>
      <w:proofErr w:type="gramStart"/>
      <w:r>
        <w:rPr>
          <w:sz w:val="24"/>
          <w:szCs w:val="24"/>
          <w:lang w:val="hu-HU"/>
        </w:rPr>
        <w:t>egyes …</w:t>
      </w:r>
      <w:proofErr w:type="gramEnd"/>
      <w:r>
        <w:rPr>
          <w:sz w:val="24"/>
          <w:szCs w:val="24"/>
          <w:lang w:val="hu-HU"/>
        </w:rPr>
        <w:t>………………………………………………………………</w:t>
      </w:r>
      <w:r w:rsidR="00653FDB">
        <w:rPr>
          <w:sz w:val="24"/>
          <w:szCs w:val="24"/>
          <w:lang w:val="hu-HU"/>
        </w:rPr>
        <w:t>3p</w:t>
      </w:r>
    </w:p>
    <w:p w:rsidR="00C90C64" w:rsidRDefault="00C90C64" w:rsidP="00C90C64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Jelöld ki a számegyenesen: </w:t>
      </w:r>
      <w:r w:rsidR="00040DFD">
        <w:rPr>
          <w:sz w:val="24"/>
          <w:szCs w:val="24"/>
          <w:lang w:val="hu-HU"/>
        </w:rPr>
        <w:t>1880, 2000, 2050</w:t>
      </w:r>
      <w:proofErr w:type="gramStart"/>
      <w:r w:rsidR="00040DFD">
        <w:rPr>
          <w:sz w:val="24"/>
          <w:szCs w:val="24"/>
          <w:lang w:val="hu-HU"/>
        </w:rPr>
        <w:t>,  2080</w:t>
      </w:r>
      <w:proofErr w:type="gramEnd"/>
    </w:p>
    <w:p w:rsidR="00653FDB" w:rsidRDefault="00653FDB" w:rsidP="0046381B">
      <w:pPr>
        <w:rPr>
          <w:sz w:val="24"/>
          <w:szCs w:val="24"/>
          <w:lang w:val="hu-HU"/>
        </w:rPr>
      </w:pPr>
    </w:p>
    <w:p w:rsidR="0046381B" w:rsidRPr="0046381B" w:rsidRDefault="00653FDB" w:rsidP="0046381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               4p  </w:t>
      </w:r>
    </w:p>
    <w:p w:rsidR="0046381B" w:rsidRDefault="0046381B" w:rsidP="00C90C64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Hasonlítsd össze</w:t>
      </w:r>
      <w:proofErr w:type="gramStart"/>
      <w:r>
        <w:rPr>
          <w:sz w:val="24"/>
          <w:szCs w:val="24"/>
          <w:lang w:val="hu-HU"/>
        </w:rPr>
        <w:t>:   12</w:t>
      </w:r>
      <w:proofErr w:type="gramEnd"/>
      <w:r>
        <w:rPr>
          <w:sz w:val="24"/>
          <w:szCs w:val="24"/>
          <w:lang w:val="hu-HU"/>
        </w:rPr>
        <w:t xml:space="preserve"> 063       12 163,       45 987      45 000,      978 365      978 356 </w:t>
      </w:r>
      <w:r w:rsidR="00A72EB2">
        <w:rPr>
          <w:sz w:val="24"/>
          <w:szCs w:val="24"/>
          <w:lang w:val="hu-HU"/>
        </w:rPr>
        <w:t xml:space="preserve">  3p</w:t>
      </w:r>
    </w:p>
    <w:p w:rsidR="0046381B" w:rsidRDefault="0046381B" w:rsidP="00C90C64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Rendezd a legnagyobbtól a legkisebbig: 5 203, 63 025, 60 325, 321 654, 123 456, 456.</w:t>
      </w:r>
    </w:p>
    <w:p w:rsidR="0046381B" w:rsidRDefault="0046381B" w:rsidP="0046381B">
      <w:pPr>
        <w:pStyle w:val="Odsekzoznamu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</w:t>
      </w:r>
      <w:proofErr w:type="gramStart"/>
      <w:r>
        <w:rPr>
          <w:sz w:val="24"/>
          <w:szCs w:val="24"/>
          <w:lang w:val="hu-HU"/>
        </w:rPr>
        <w:t>……………………………………………………………………………………………………………………………</w:t>
      </w:r>
      <w:proofErr w:type="gramEnd"/>
      <w:r w:rsidR="00A72EB2">
        <w:rPr>
          <w:sz w:val="24"/>
          <w:szCs w:val="24"/>
          <w:lang w:val="hu-HU"/>
        </w:rPr>
        <w:t xml:space="preserve"> 2p</w:t>
      </w:r>
    </w:p>
    <w:p w:rsidR="0046381B" w:rsidRDefault="0046381B" w:rsidP="0046381B">
      <w:pPr>
        <w:pStyle w:val="Odsekzoznamu"/>
        <w:rPr>
          <w:sz w:val="24"/>
          <w:szCs w:val="24"/>
          <w:lang w:val="hu-HU"/>
        </w:rPr>
      </w:pPr>
    </w:p>
    <w:p w:rsidR="0046381B" w:rsidRDefault="0046381B" w:rsidP="0046381B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Kerekítsd</w:t>
      </w:r>
      <w:r w:rsidR="00653FDB">
        <w:rPr>
          <w:sz w:val="24"/>
          <w:szCs w:val="24"/>
          <w:lang w:val="hu-HU"/>
        </w:rPr>
        <w:t>: 652, 903, 12 056, 62 541, 25, 851, 1 078</w:t>
      </w:r>
    </w:p>
    <w:tbl>
      <w:tblPr>
        <w:tblStyle w:val="Mriekatabuky"/>
        <w:tblW w:w="0" w:type="auto"/>
        <w:tblInd w:w="817" w:type="dxa"/>
        <w:tblLook w:val="04A0"/>
      </w:tblPr>
      <w:tblGrid>
        <w:gridCol w:w="2268"/>
        <w:gridCol w:w="1985"/>
        <w:gridCol w:w="1842"/>
        <w:gridCol w:w="2268"/>
      </w:tblGrid>
      <w:tr w:rsidR="00653FDB" w:rsidTr="00653FDB">
        <w:trPr>
          <w:trHeight w:val="439"/>
        </w:trPr>
        <w:tc>
          <w:tcPr>
            <w:tcW w:w="2268" w:type="dxa"/>
          </w:tcPr>
          <w:p w:rsidR="00653FDB" w:rsidRPr="00A72EB2" w:rsidRDefault="00653FDB" w:rsidP="00653FDB">
            <w:pPr>
              <w:pStyle w:val="Nadpis2"/>
              <w:outlineLvl w:val="1"/>
              <w:rPr>
                <w:color w:val="auto"/>
                <w:lang w:val="hu-HU"/>
              </w:rPr>
            </w:pPr>
            <w:r w:rsidRPr="00A72EB2">
              <w:rPr>
                <w:color w:val="auto"/>
                <w:lang w:val="hu-HU"/>
              </w:rPr>
              <w:t>szám</w:t>
            </w:r>
          </w:p>
        </w:tc>
        <w:tc>
          <w:tcPr>
            <w:tcW w:w="1985" w:type="dxa"/>
          </w:tcPr>
          <w:p w:rsidR="00653FDB" w:rsidRPr="00A72EB2" w:rsidRDefault="00653FDB" w:rsidP="00653FDB">
            <w:pPr>
              <w:pStyle w:val="Nadpis2"/>
              <w:outlineLvl w:val="1"/>
              <w:rPr>
                <w:color w:val="auto"/>
                <w:lang w:val="hu-HU"/>
              </w:rPr>
            </w:pPr>
            <w:r w:rsidRPr="00A72EB2">
              <w:rPr>
                <w:color w:val="auto"/>
                <w:lang w:val="hu-HU"/>
              </w:rPr>
              <w:t>tízesek</w:t>
            </w:r>
          </w:p>
        </w:tc>
        <w:tc>
          <w:tcPr>
            <w:tcW w:w="1842" w:type="dxa"/>
          </w:tcPr>
          <w:p w:rsidR="00653FDB" w:rsidRPr="00A72EB2" w:rsidRDefault="00653FDB" w:rsidP="00653FDB">
            <w:pPr>
              <w:pStyle w:val="Nadpis2"/>
              <w:outlineLvl w:val="1"/>
              <w:rPr>
                <w:color w:val="auto"/>
                <w:lang w:val="hu-HU"/>
              </w:rPr>
            </w:pPr>
            <w:r w:rsidRPr="00A72EB2">
              <w:rPr>
                <w:color w:val="auto"/>
                <w:lang w:val="hu-HU"/>
              </w:rPr>
              <w:t>százasok</w:t>
            </w:r>
          </w:p>
        </w:tc>
        <w:tc>
          <w:tcPr>
            <w:tcW w:w="2268" w:type="dxa"/>
          </w:tcPr>
          <w:p w:rsidR="00653FDB" w:rsidRPr="00A72EB2" w:rsidRDefault="00653FDB" w:rsidP="00653FDB">
            <w:pPr>
              <w:pStyle w:val="Nadpis2"/>
              <w:outlineLvl w:val="1"/>
              <w:rPr>
                <w:color w:val="auto"/>
                <w:lang w:val="hu-HU"/>
              </w:rPr>
            </w:pPr>
            <w:r w:rsidRPr="00A72EB2">
              <w:rPr>
                <w:color w:val="auto"/>
                <w:lang w:val="hu-HU"/>
              </w:rPr>
              <w:t>ezresek</w:t>
            </w: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  <w:tr w:rsidR="00653FDB" w:rsidTr="00653FDB"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985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1842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  <w:tc>
          <w:tcPr>
            <w:tcW w:w="2268" w:type="dxa"/>
          </w:tcPr>
          <w:p w:rsidR="00653FDB" w:rsidRDefault="00653FDB" w:rsidP="00653FDB">
            <w:pPr>
              <w:pStyle w:val="Nadpis2"/>
              <w:outlineLvl w:val="1"/>
              <w:rPr>
                <w:lang w:val="hu-HU"/>
              </w:rPr>
            </w:pPr>
          </w:p>
        </w:tc>
      </w:tr>
    </w:tbl>
    <w:p w:rsidR="00653FDB" w:rsidRDefault="00A72EB2" w:rsidP="00653FDB">
      <w:pPr>
        <w:pStyle w:val="Nadpis2"/>
        <w:rPr>
          <w:b w:val="0"/>
          <w:color w:val="auto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                </w:t>
      </w:r>
      <w:r w:rsidRPr="00A72EB2">
        <w:rPr>
          <w:b w:val="0"/>
          <w:color w:val="auto"/>
          <w:lang w:val="hu-HU"/>
        </w:rPr>
        <w:t>21p</w:t>
      </w:r>
    </w:p>
    <w:p w:rsidR="000668DE" w:rsidRDefault="000668DE" w:rsidP="000668DE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Számítsd ki</w:t>
      </w:r>
      <w:proofErr w:type="gramStart"/>
      <w:r>
        <w:rPr>
          <w:lang w:val="hu-HU"/>
        </w:rPr>
        <w:t>:    2</w:t>
      </w:r>
      <w:proofErr w:type="gramEnd"/>
      <w:r>
        <w:rPr>
          <w:lang w:val="hu-HU"/>
        </w:rPr>
        <w:t xml:space="preserve"> 548.10=                                  780:10=             </w:t>
      </w:r>
    </w:p>
    <w:p w:rsidR="000668DE" w:rsidRDefault="000668DE" w:rsidP="000668DE">
      <w:pPr>
        <w:pStyle w:val="Odsekzoznamu"/>
        <w:rPr>
          <w:lang w:val="hu-HU"/>
        </w:rPr>
      </w:pPr>
      <w:r>
        <w:rPr>
          <w:lang w:val="hu-HU"/>
        </w:rPr>
        <w:t xml:space="preserve">                          4 541 . 1000=                            45000: 100= </w:t>
      </w:r>
    </w:p>
    <w:p w:rsidR="002F24CA" w:rsidRDefault="000668DE" w:rsidP="000668DE">
      <w:pPr>
        <w:pStyle w:val="Odsekzoznamu"/>
        <w:rPr>
          <w:lang w:val="hu-HU"/>
        </w:rPr>
      </w:pPr>
      <w:r>
        <w:rPr>
          <w:lang w:val="hu-HU"/>
        </w:rPr>
        <w:t xml:space="preserve">                          96.</w:t>
      </w:r>
      <w:proofErr w:type="gramStart"/>
      <w:r>
        <w:rPr>
          <w:lang w:val="hu-HU"/>
        </w:rPr>
        <w:t>100=                                     7840000</w:t>
      </w:r>
      <w:proofErr w:type="gramEnd"/>
      <w:r>
        <w:rPr>
          <w:lang w:val="hu-HU"/>
        </w:rPr>
        <w:t>: 1000=                                                    6p</w:t>
      </w:r>
    </w:p>
    <w:p w:rsidR="002F24CA" w:rsidRDefault="002F24CA" w:rsidP="000668DE">
      <w:pPr>
        <w:pStyle w:val="Odsekzoznamu"/>
        <w:rPr>
          <w:lang w:val="hu-HU"/>
        </w:rPr>
      </w:pPr>
    </w:p>
    <w:p w:rsidR="002F24CA" w:rsidRDefault="005A2552" w:rsidP="000668DE">
      <w:pPr>
        <w:pStyle w:val="Odsekzoznamu"/>
        <w:rPr>
          <w:lang w:val="hu-HU"/>
        </w:rPr>
      </w:pPr>
      <w:r>
        <w:rPr>
          <w:lang w:val="hu-HU"/>
        </w:rPr>
        <w:t>43 - 39</w:t>
      </w:r>
      <w:r w:rsidR="002F24CA">
        <w:rPr>
          <w:lang w:val="hu-HU"/>
        </w:rPr>
        <w:t>…..1     3</w:t>
      </w:r>
      <w:r>
        <w:rPr>
          <w:lang w:val="hu-HU"/>
        </w:rPr>
        <w:t>8 - 32…..2        31</w:t>
      </w:r>
      <w:r w:rsidR="002F24CA">
        <w:rPr>
          <w:lang w:val="hu-HU"/>
        </w:rPr>
        <w:t xml:space="preserve"> - 2</w:t>
      </w:r>
      <w:r>
        <w:rPr>
          <w:lang w:val="hu-HU"/>
        </w:rPr>
        <w:t>2……..3             21</w:t>
      </w:r>
      <w:r w:rsidR="002F24CA">
        <w:rPr>
          <w:lang w:val="hu-HU"/>
        </w:rPr>
        <w:t xml:space="preserve"> - 1</w:t>
      </w:r>
      <w:r>
        <w:rPr>
          <w:lang w:val="hu-HU"/>
        </w:rPr>
        <w:t>1</w:t>
      </w:r>
      <w:r w:rsidR="002F24CA">
        <w:rPr>
          <w:lang w:val="hu-HU"/>
        </w:rPr>
        <w:t xml:space="preserve">………4            </w:t>
      </w:r>
      <w:r>
        <w:rPr>
          <w:lang w:val="hu-HU"/>
        </w:rPr>
        <w:t>10</w:t>
      </w:r>
      <w:r w:rsidR="002F24CA">
        <w:rPr>
          <w:lang w:val="hu-HU"/>
        </w:rPr>
        <w:t xml:space="preserve"> - 0…………..5 </w:t>
      </w:r>
    </w:p>
    <w:p w:rsidR="002F24CA" w:rsidRPr="002F24CA" w:rsidRDefault="002F24CA" w:rsidP="002F24CA">
      <w:pPr>
        <w:pStyle w:val="Bezriadkovania"/>
        <w:rPr>
          <w:rFonts w:ascii="Times New Roman" w:hAnsi="Times New Roman"/>
        </w:rPr>
      </w:pPr>
      <w:proofErr w:type="spellStart"/>
      <w:r w:rsidRPr="002F24CA">
        <w:rPr>
          <w:rFonts w:ascii="Times New Roman" w:hAnsi="Times New Roman"/>
        </w:rPr>
        <w:t>Hogy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értékeled</w:t>
      </w:r>
      <w:proofErr w:type="spellEnd"/>
      <w:r w:rsidRPr="002F24CA">
        <w:rPr>
          <w:rFonts w:ascii="Times New Roman" w:hAnsi="Times New Roman"/>
        </w:rPr>
        <w:t xml:space="preserve"> a </w:t>
      </w:r>
      <w:proofErr w:type="spellStart"/>
      <w:r w:rsidRPr="002F24CA">
        <w:rPr>
          <w:rFonts w:ascii="Times New Roman" w:hAnsi="Times New Roman"/>
        </w:rPr>
        <w:t>munkádat</w:t>
      </w:r>
      <w:proofErr w:type="spellEnd"/>
      <w:r w:rsidRPr="002F24CA">
        <w:rPr>
          <w:rFonts w:ascii="Times New Roman" w:hAnsi="Times New Roman"/>
        </w:rPr>
        <w:t xml:space="preserve">:   a/ </w:t>
      </w:r>
      <w:proofErr w:type="spellStart"/>
      <w:r w:rsidRPr="002F24CA">
        <w:rPr>
          <w:rFonts w:ascii="Times New Roman" w:hAnsi="Times New Roman"/>
        </w:rPr>
        <w:t>ügyes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voltam</w:t>
      </w:r>
      <w:proofErr w:type="spellEnd"/>
      <w:r w:rsidRPr="002F24CA">
        <w:rPr>
          <w:rFonts w:ascii="Times New Roman" w:hAnsi="Times New Roman"/>
        </w:rPr>
        <w:t xml:space="preserve">, </w:t>
      </w:r>
      <w:proofErr w:type="spellStart"/>
      <w:r w:rsidRPr="002F24CA">
        <w:rPr>
          <w:rFonts w:ascii="Times New Roman" w:hAnsi="Times New Roman"/>
        </w:rPr>
        <w:t>mindent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tudtam</w:t>
      </w:r>
      <w:proofErr w:type="spellEnd"/>
    </w:p>
    <w:p w:rsidR="002F24CA" w:rsidRPr="002F24CA" w:rsidRDefault="002F24CA" w:rsidP="002F24CA">
      <w:pPr>
        <w:pStyle w:val="Bezriadkovania"/>
        <w:rPr>
          <w:rFonts w:ascii="Times New Roman" w:hAnsi="Times New Roman"/>
        </w:rPr>
      </w:pPr>
      <w:r w:rsidRPr="002F24CA">
        <w:rPr>
          <w:rFonts w:ascii="Times New Roman" w:hAnsi="Times New Roman"/>
        </w:rPr>
        <w:t xml:space="preserve">                                                 b/ </w:t>
      </w:r>
      <w:proofErr w:type="spellStart"/>
      <w:r w:rsidRPr="002F24CA">
        <w:rPr>
          <w:rFonts w:ascii="Times New Roman" w:hAnsi="Times New Roman"/>
        </w:rPr>
        <w:t>voltak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nehézségeim</w:t>
      </w:r>
      <w:proofErr w:type="spellEnd"/>
      <w:r w:rsidRPr="002F24CA">
        <w:rPr>
          <w:rFonts w:ascii="Times New Roman" w:hAnsi="Times New Roman"/>
        </w:rPr>
        <w:t xml:space="preserve">, </w:t>
      </w:r>
      <w:proofErr w:type="spellStart"/>
      <w:r w:rsidRPr="002F24CA">
        <w:rPr>
          <w:rFonts w:ascii="Times New Roman" w:hAnsi="Times New Roman"/>
        </w:rPr>
        <w:t>de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elégedett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vagyok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magammal</w:t>
      </w:r>
      <w:proofErr w:type="spellEnd"/>
    </w:p>
    <w:p w:rsidR="002F24CA" w:rsidRPr="002F24CA" w:rsidRDefault="002F24CA" w:rsidP="002F24CA">
      <w:pPr>
        <w:pStyle w:val="Bezriadkovania"/>
        <w:rPr>
          <w:rFonts w:ascii="Times New Roman" w:hAnsi="Times New Roman"/>
        </w:rPr>
      </w:pPr>
      <w:r w:rsidRPr="002F24CA">
        <w:rPr>
          <w:rFonts w:ascii="Times New Roman" w:hAnsi="Times New Roman"/>
        </w:rPr>
        <w:t xml:space="preserve">                                                 c/ </w:t>
      </w:r>
      <w:proofErr w:type="spellStart"/>
      <w:r w:rsidRPr="002F24CA">
        <w:rPr>
          <w:rFonts w:ascii="Times New Roman" w:hAnsi="Times New Roman"/>
        </w:rPr>
        <w:t>tanuhattam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volna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többet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is</w:t>
      </w:r>
      <w:proofErr w:type="spellEnd"/>
    </w:p>
    <w:p w:rsidR="002F24CA" w:rsidRPr="002F24CA" w:rsidRDefault="002F24CA" w:rsidP="002F24CA">
      <w:pPr>
        <w:pStyle w:val="Bezriadkovania"/>
        <w:rPr>
          <w:rFonts w:ascii="Times New Roman" w:hAnsi="Times New Roman"/>
        </w:rPr>
      </w:pPr>
      <w:r w:rsidRPr="002F24CA">
        <w:rPr>
          <w:rFonts w:ascii="Times New Roman" w:hAnsi="Times New Roman"/>
        </w:rPr>
        <w:t xml:space="preserve">                                                  d/ </w:t>
      </w:r>
      <w:proofErr w:type="spellStart"/>
      <w:r w:rsidRPr="002F24CA">
        <w:rPr>
          <w:rFonts w:ascii="Times New Roman" w:hAnsi="Times New Roman"/>
        </w:rPr>
        <w:t>ez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nagyon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gyenge</w:t>
      </w:r>
      <w:proofErr w:type="spellEnd"/>
      <w:r w:rsidRPr="002F24CA">
        <w:rPr>
          <w:rFonts w:ascii="Times New Roman" w:hAnsi="Times New Roman"/>
        </w:rPr>
        <w:t xml:space="preserve"> </w:t>
      </w:r>
      <w:proofErr w:type="spellStart"/>
      <w:r w:rsidRPr="002F24CA">
        <w:rPr>
          <w:rFonts w:ascii="Times New Roman" w:hAnsi="Times New Roman"/>
        </w:rPr>
        <w:t>teljesítmény</w:t>
      </w:r>
      <w:proofErr w:type="spellEnd"/>
      <w:r w:rsidRPr="002F24CA">
        <w:rPr>
          <w:rFonts w:ascii="Times New Roman" w:hAnsi="Times New Roman"/>
        </w:rPr>
        <w:t xml:space="preserve"> volt </w:t>
      </w:r>
      <w:proofErr w:type="spellStart"/>
      <w:r w:rsidRPr="002F24CA">
        <w:rPr>
          <w:rFonts w:ascii="Times New Roman" w:hAnsi="Times New Roman"/>
        </w:rPr>
        <w:t>részemről</w:t>
      </w:r>
      <w:proofErr w:type="spellEnd"/>
    </w:p>
    <w:p w:rsidR="002F24CA" w:rsidRPr="002F24CA" w:rsidRDefault="002F24CA" w:rsidP="000668DE">
      <w:pPr>
        <w:pStyle w:val="Odsekzoznamu"/>
        <w:rPr>
          <w:lang w:val="hu-HU"/>
        </w:rPr>
      </w:pPr>
    </w:p>
    <w:sectPr w:rsidR="002F24CA" w:rsidRPr="002F24CA" w:rsidSect="002F24C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C7D"/>
    <w:multiLevelType w:val="hybridMultilevel"/>
    <w:tmpl w:val="7F204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0C64"/>
    <w:rsid w:val="00040DFD"/>
    <w:rsid w:val="000668DE"/>
    <w:rsid w:val="002F24CA"/>
    <w:rsid w:val="003D4518"/>
    <w:rsid w:val="0046381B"/>
    <w:rsid w:val="005A2552"/>
    <w:rsid w:val="005F7C20"/>
    <w:rsid w:val="00653FDB"/>
    <w:rsid w:val="009B69D5"/>
    <w:rsid w:val="00A72EB2"/>
    <w:rsid w:val="00A779C3"/>
    <w:rsid w:val="00BB41BB"/>
    <w:rsid w:val="00C90C64"/>
    <w:rsid w:val="00D15854"/>
    <w:rsid w:val="00E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D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3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C6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5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65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F2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2014-04-10T07:34:00Z</cp:lastPrinted>
  <dcterms:created xsi:type="dcterms:W3CDTF">2014-04-09T08:50:00Z</dcterms:created>
  <dcterms:modified xsi:type="dcterms:W3CDTF">2014-04-10T10:17:00Z</dcterms:modified>
</cp:coreProperties>
</file>