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7C" w:rsidRDefault="00D70D7C" w:rsidP="00D70D7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Zabawa „Śpij laleczko” – dziecko kołysze laleczkę, śpiewając jej: </w:t>
      </w:r>
      <w:proofErr w:type="spellStart"/>
      <w:r>
        <w:t>aaa</w:t>
      </w:r>
      <w:proofErr w:type="spellEnd"/>
      <w:r>
        <w:t xml:space="preserve">. Prowadząca mówi, że laleczka nie chce spać. Wówczas dziecko naśladuje płacz lalki: </w:t>
      </w:r>
      <w:proofErr w:type="spellStart"/>
      <w:r>
        <w:t>uuu</w:t>
      </w:r>
      <w:proofErr w:type="spellEnd"/>
      <w:r>
        <w:t xml:space="preserve">. Nauczyciel podpowiada, że trzeba dalej usypiać laleczkę, co dziecko wyraża głosem: </w:t>
      </w:r>
      <w:proofErr w:type="spellStart"/>
      <w:r>
        <w:t>aaa</w:t>
      </w:r>
      <w:proofErr w:type="spellEnd"/>
      <w:r>
        <w:t>.</w:t>
      </w:r>
    </w:p>
    <w:p w:rsidR="00D70D7C" w:rsidRDefault="00D70D7C" w:rsidP="00D70D7C">
      <w:pPr>
        <w:pStyle w:val="NormalnyWeb"/>
        <w:spacing w:before="0" w:beforeAutospacing="0" w:after="0" w:afterAutospacing="0" w:line="360" w:lineRule="auto"/>
        <w:ind w:left="360"/>
      </w:pPr>
      <w:r>
        <w:tab/>
        <w:t xml:space="preserve">N. – Lale dalej płaczą. Dz. – </w:t>
      </w:r>
      <w:proofErr w:type="spellStart"/>
      <w:r>
        <w:t>aaa</w:t>
      </w:r>
      <w:proofErr w:type="spellEnd"/>
    </w:p>
    <w:p w:rsidR="00D70D7C" w:rsidRDefault="00D70D7C" w:rsidP="00D70D7C">
      <w:pPr>
        <w:pStyle w:val="NormalnyWeb"/>
        <w:spacing w:after="0" w:afterAutospacing="0" w:line="360" w:lineRule="auto"/>
      </w:pPr>
      <w:r>
        <w:tab/>
        <w:t xml:space="preserve">Przyszedł pajacyk, który dziwi się, że lalki płaczą  Zdziwione: </w:t>
      </w:r>
      <w:proofErr w:type="spellStart"/>
      <w:r>
        <w:t>ooo</w:t>
      </w:r>
      <w:proofErr w:type="spellEnd"/>
      <w:r>
        <w:br/>
      </w:r>
      <w:r>
        <w:tab/>
        <w:t xml:space="preserve"> Lalki na chwilę milkną, potem znów płaczą - </w:t>
      </w:r>
      <w:proofErr w:type="spellStart"/>
      <w:r>
        <w:t>uuuu</w:t>
      </w:r>
      <w:proofErr w:type="spellEnd"/>
    </w:p>
    <w:p w:rsidR="00D70D7C" w:rsidRDefault="00D70D7C" w:rsidP="00D70D7C">
      <w:pPr>
        <w:pStyle w:val="NormalnyWeb"/>
        <w:spacing w:after="0" w:afterAutospacing="0" w:line="360" w:lineRule="auto"/>
      </w:pPr>
      <w:r>
        <w:tab/>
        <w:t xml:space="preserve"> Dziecko je kołysze  - </w:t>
      </w:r>
      <w:proofErr w:type="spellStart"/>
      <w:r>
        <w:t>aaa</w:t>
      </w:r>
      <w:proofErr w:type="spellEnd"/>
    </w:p>
    <w:p w:rsidR="00D70D7C" w:rsidRDefault="00D70D7C" w:rsidP="00D70D7C">
      <w:pPr>
        <w:pStyle w:val="NormalnyWeb"/>
        <w:spacing w:after="0" w:afterAutospacing="0" w:line="360" w:lineRule="auto"/>
      </w:pPr>
      <w:r>
        <w:tab/>
        <w:t>Płacz lalek usłyszał koziołek, który przyszedł i śpiewa im</w:t>
      </w:r>
      <w:r>
        <w:br/>
        <w:t xml:space="preserve">         </w:t>
      </w:r>
      <w:r>
        <w:tab/>
        <w:t xml:space="preserve">swoją kołysankę - </w:t>
      </w:r>
      <w:proofErr w:type="spellStart"/>
      <w:r>
        <w:t>eee</w:t>
      </w:r>
      <w:proofErr w:type="spellEnd"/>
      <w:r>
        <w:t xml:space="preserve">                                                                                                 </w:t>
      </w:r>
    </w:p>
    <w:p w:rsidR="00D70D7C" w:rsidRDefault="00D70D7C" w:rsidP="00D70D7C">
      <w:pPr>
        <w:pStyle w:val="NormalnyWeb"/>
        <w:spacing w:after="0" w:afterAutospacing="0" w:line="360" w:lineRule="auto"/>
      </w:pPr>
      <w:r>
        <w:tab/>
        <w:t xml:space="preserve">Ale lale płaczą dalej - </w:t>
      </w:r>
      <w:proofErr w:type="spellStart"/>
      <w:r>
        <w:t>uuu</w:t>
      </w:r>
      <w:proofErr w:type="spellEnd"/>
    </w:p>
    <w:p w:rsidR="00D70D7C" w:rsidRDefault="00D70D7C" w:rsidP="00D70D7C">
      <w:pPr>
        <w:pStyle w:val="NormalnyWeb"/>
        <w:spacing w:after="0" w:afterAutospacing="0" w:line="360" w:lineRule="auto"/>
      </w:pPr>
      <w:r>
        <w:tab/>
        <w:t xml:space="preserve">Zaś dziecko śpiewa im - </w:t>
      </w:r>
      <w:proofErr w:type="spellStart"/>
      <w:r>
        <w:t>aaa</w:t>
      </w:r>
      <w:proofErr w:type="spellEnd"/>
    </w:p>
    <w:p w:rsidR="00D70D7C" w:rsidRDefault="00D70D7C" w:rsidP="00D70D7C">
      <w:pPr>
        <w:pStyle w:val="NormalnyWeb"/>
        <w:spacing w:after="0" w:afterAutospacing="0" w:line="360" w:lineRule="auto"/>
      </w:pPr>
      <w:r>
        <w:tab/>
        <w:t>W odwiedziny do lalek przyszła myszka, która stara się je uciszyć - iii</w:t>
      </w:r>
    </w:p>
    <w:p w:rsidR="00D70D7C" w:rsidRDefault="00D70D7C" w:rsidP="00D70D7C">
      <w:pPr>
        <w:pStyle w:val="NormalnyWeb"/>
        <w:spacing w:after="0" w:afterAutospacing="0" w:line="360" w:lineRule="auto"/>
      </w:pPr>
      <w:r>
        <w:tab/>
        <w:t xml:space="preserve">Lalki płaczą w dalszym ciągu - </w:t>
      </w:r>
      <w:proofErr w:type="spellStart"/>
      <w:r>
        <w:t>uuu</w:t>
      </w:r>
      <w:proofErr w:type="spellEnd"/>
    </w:p>
    <w:p w:rsidR="00D70D7C" w:rsidRDefault="00D70D7C" w:rsidP="00D70D7C">
      <w:pPr>
        <w:pStyle w:val="NormalnyWeb"/>
        <w:spacing w:after="0" w:afterAutospacing="0" w:line="360" w:lineRule="auto"/>
      </w:pPr>
      <w:r>
        <w:tab/>
        <w:t xml:space="preserve">Dziecko śpiewa kołysankę - </w:t>
      </w:r>
      <w:proofErr w:type="spellStart"/>
      <w:r>
        <w:t>aaa</w:t>
      </w:r>
      <w:proofErr w:type="spellEnd"/>
    </w:p>
    <w:p w:rsidR="00D70D7C" w:rsidRDefault="00D70D7C" w:rsidP="00D70D7C">
      <w:pPr>
        <w:pStyle w:val="NormalnyWeb"/>
        <w:spacing w:before="0" w:beforeAutospacing="0" w:after="0" w:afterAutospacing="0" w:line="360" w:lineRule="auto"/>
        <w:ind w:left="708"/>
      </w:pPr>
      <w:r>
        <w:t xml:space="preserve">Ostatnim gościem laleczek jest małpka, która martwi się, dlaczego lale płaczą -              </w:t>
      </w:r>
      <w:proofErr w:type="spellStart"/>
      <w:r>
        <w:t>uuu</w:t>
      </w:r>
      <w:proofErr w:type="spellEnd"/>
      <w:r>
        <w:t xml:space="preserve">                                                                                                                </w:t>
      </w:r>
    </w:p>
    <w:p w:rsidR="00D70D7C" w:rsidRDefault="00D70D7C" w:rsidP="00D70D7C">
      <w:pPr>
        <w:pStyle w:val="NormalnyWeb"/>
        <w:spacing w:before="0" w:beforeAutospacing="0" w:after="0" w:afterAutospacing="0" w:line="360" w:lineRule="auto"/>
        <w:ind w:left="720"/>
      </w:pPr>
      <w:r>
        <w:t xml:space="preserve">Lalki płaczą jeszcze chwilę - </w:t>
      </w:r>
      <w:proofErr w:type="spellStart"/>
      <w:r>
        <w:t>uuu</w:t>
      </w:r>
      <w:proofErr w:type="spellEnd"/>
    </w:p>
    <w:p w:rsidR="00D70D7C" w:rsidRDefault="00D70D7C" w:rsidP="00D70D7C">
      <w:pPr>
        <w:pStyle w:val="NormalnyWeb"/>
        <w:spacing w:after="0" w:afterAutospacing="0" w:line="360" w:lineRule="auto"/>
        <w:ind w:firstLine="708"/>
      </w:pPr>
      <w:r>
        <w:t xml:space="preserve">Dziecko kołysze je - </w:t>
      </w:r>
      <w:proofErr w:type="spellStart"/>
      <w:r>
        <w:t>aaa</w:t>
      </w:r>
      <w:proofErr w:type="spellEnd"/>
    </w:p>
    <w:p w:rsidR="00D70D7C" w:rsidRPr="00D70D7C" w:rsidRDefault="00D70D7C" w:rsidP="00D70D7C">
      <w:pPr>
        <w:pStyle w:val="NormalnyWeb"/>
        <w:spacing w:before="0" w:beforeAutospacing="0" w:after="0" w:afterAutospacing="0" w:line="360" w:lineRule="auto"/>
        <w:ind w:left="360"/>
        <w:rPr>
          <w:i/>
        </w:rPr>
      </w:pPr>
      <w:r>
        <w:t>      I w końcu lalki zasypiają.</w:t>
      </w:r>
      <w:r>
        <w:br/>
      </w:r>
      <w:r w:rsidRPr="00D70D7C">
        <w:rPr>
          <w:i/>
        </w:rPr>
        <w:t xml:space="preserve">Powyższą zabawę można przeprowadzić również z podziałem na rolę wspólnie </w:t>
      </w:r>
      <w:r>
        <w:rPr>
          <w:i/>
        </w:rPr>
        <w:br/>
      </w:r>
      <w:r w:rsidRPr="00D70D7C">
        <w:rPr>
          <w:i/>
        </w:rPr>
        <w:t>z Rodzicami.</w:t>
      </w:r>
    </w:p>
    <w:p w:rsidR="00D70D7C" w:rsidRDefault="00D70D7C" w:rsidP="00D70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mruczy cicho i lekko mmmm... tak, by wyczuć drgania na wargach, skrzydełkach nos i czubku głowy. Powtarza 3- 5 razy</w:t>
      </w:r>
    </w:p>
    <w:p w:rsidR="00D70D7C" w:rsidRDefault="00D70D7C" w:rsidP="00D70D7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Wymawianie głoski a starając się prowadzić dźwięk od tonów o częstotliwościach od niskich do wysokich, </w:t>
      </w:r>
    </w:p>
    <w:p w:rsidR="00D70D7C" w:rsidRDefault="00D70D7C" w:rsidP="00D70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wykonuje wdech, zatrzymuje na sekundę wciągnięte powietrze, po czym rozpoczyna wydech z jednoczesnym wymawianiem (lekko i długo) samogłoski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aaaa</w:t>
      </w:r>
      <w:proofErr w:type="spellEnd"/>
      <w:r>
        <w:rPr>
          <w:rFonts w:ascii="Times New Roman" w:hAnsi="Times New Roman" w:cs="Times New Roman"/>
          <w:sz w:val="24"/>
          <w:szCs w:val="24"/>
        </w:rPr>
        <w:t>....(</w:t>
      </w:r>
      <w:proofErr w:type="spellStart"/>
      <w:r>
        <w:rPr>
          <w:rFonts w:ascii="Times New Roman" w:hAnsi="Times New Roman" w:cs="Times New Roman"/>
          <w:sz w:val="24"/>
          <w:szCs w:val="24"/>
        </w:rPr>
        <w:t>eee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iii…,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uuu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yyy</w:t>
      </w:r>
      <w:proofErr w:type="spellEnd"/>
      <w:r>
        <w:rPr>
          <w:rFonts w:ascii="Times New Roman" w:hAnsi="Times New Roman" w:cs="Times New Roman"/>
          <w:sz w:val="24"/>
          <w:szCs w:val="24"/>
        </w:rPr>
        <w:t>…), nie zmieniając natężenia i wysokości głosu</w:t>
      </w:r>
    </w:p>
    <w:p w:rsidR="00D70D7C" w:rsidRDefault="00D70D7C" w:rsidP="00D70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wykonuje wdech, zatrzymuje na sekundę wciągnięte powietrze, po czym rozpoczyna wydech z jednoczesnym wymawianiem (lekko i długo) samogłoski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</w:rPr>
        <w:t>...(</w:t>
      </w:r>
      <w:proofErr w:type="spellStart"/>
      <w:r>
        <w:rPr>
          <w:rFonts w:ascii="Times New Roman" w:hAnsi="Times New Roman" w:cs="Times New Roman"/>
          <w:sz w:val="24"/>
          <w:szCs w:val="24"/>
        </w:rPr>
        <w:t>eee…,iii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uuu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yyy</w:t>
      </w:r>
      <w:proofErr w:type="spellEnd"/>
      <w:r>
        <w:rPr>
          <w:rFonts w:ascii="Times New Roman" w:hAnsi="Times New Roman" w:cs="Times New Roman"/>
          <w:sz w:val="24"/>
          <w:szCs w:val="24"/>
        </w:rPr>
        <w:t>…), przerywając ją 3 -5 razy (</w:t>
      </w:r>
      <w:proofErr w:type="spellStart"/>
      <w:r>
        <w:rPr>
          <w:rFonts w:ascii="Times New Roman" w:hAnsi="Times New Roman" w:cs="Times New Roman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sz w:val="24"/>
          <w:szCs w:val="24"/>
        </w:rPr>
        <w:t>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  <w:proofErr w:type="spellStart"/>
      <w:r>
        <w:rPr>
          <w:rFonts w:ascii="Times New Roman" w:hAnsi="Times New Roman" w:cs="Times New Roman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sz w:val="24"/>
          <w:szCs w:val="24"/>
        </w:rPr>
        <w:t>......)</w:t>
      </w:r>
    </w:p>
    <w:p w:rsidR="006C302B" w:rsidRDefault="006C302B"/>
    <w:sectPr w:rsidR="006C302B" w:rsidSect="006C3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8DF"/>
    <w:multiLevelType w:val="multilevel"/>
    <w:tmpl w:val="DEEE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70D7C"/>
    <w:rsid w:val="006C302B"/>
    <w:rsid w:val="00D7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D70D7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0D7C"/>
    <w:pPr>
      <w:suppressAutoHyphens/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Lonia</cp:lastModifiedBy>
  <cp:revision>1</cp:revision>
  <dcterms:created xsi:type="dcterms:W3CDTF">2021-04-07T15:53:00Z</dcterms:created>
  <dcterms:modified xsi:type="dcterms:W3CDTF">2021-04-07T15:55:00Z</dcterms:modified>
</cp:coreProperties>
</file>